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9666A" w14:textId="77777777" w:rsidR="00582321" w:rsidRDefault="00582321" w:rsidP="004E6976"/>
    <w:p w14:paraId="651AD5BC" w14:textId="77777777" w:rsidR="00582321" w:rsidRDefault="00582321" w:rsidP="00582321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39B8DA4" wp14:editId="21959419">
            <wp:simplePos x="0" y="0"/>
            <wp:positionH relativeFrom="column">
              <wp:posOffset>2059940</wp:posOffset>
            </wp:positionH>
            <wp:positionV relativeFrom="paragraph">
              <wp:posOffset>-7620</wp:posOffset>
            </wp:positionV>
            <wp:extent cx="4228465" cy="1038225"/>
            <wp:effectExtent l="0" t="0" r="635" b="9525"/>
            <wp:wrapNone/>
            <wp:docPr id="3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25F582B" wp14:editId="1EC6139F">
            <wp:simplePos x="0" y="0"/>
            <wp:positionH relativeFrom="column">
              <wp:posOffset>114300</wp:posOffset>
            </wp:positionH>
            <wp:positionV relativeFrom="paragraph">
              <wp:posOffset>-3810</wp:posOffset>
            </wp:positionV>
            <wp:extent cx="1943100" cy="1032510"/>
            <wp:effectExtent l="0" t="0" r="12700" b="8890"/>
            <wp:wrapNone/>
            <wp:docPr id="1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86766C" w14:textId="77777777" w:rsidR="00582321" w:rsidRDefault="00582321" w:rsidP="00582321"/>
    <w:p w14:paraId="2E79E101" w14:textId="77777777" w:rsidR="00582321" w:rsidRDefault="00582321" w:rsidP="00582321"/>
    <w:p w14:paraId="14B9C00D" w14:textId="77777777" w:rsidR="00582321" w:rsidRDefault="00582321" w:rsidP="00582321"/>
    <w:p w14:paraId="350980A6" w14:textId="77777777" w:rsidR="00582321" w:rsidRPr="00586E52" w:rsidRDefault="00582321" w:rsidP="00582321">
      <w:pPr>
        <w:rPr>
          <w:sz w:val="16"/>
          <w:szCs w:val="16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64384" behindDoc="0" locked="0" layoutInCell="1" allowOverlap="1" wp14:anchorId="2FEB7A1E" wp14:editId="77B89E55">
            <wp:simplePos x="0" y="0"/>
            <wp:positionH relativeFrom="column">
              <wp:posOffset>5143500</wp:posOffset>
            </wp:positionH>
            <wp:positionV relativeFrom="paragraph">
              <wp:posOffset>99060</wp:posOffset>
            </wp:positionV>
            <wp:extent cx="800100" cy="800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4899368C" w14:textId="77777777" w:rsidR="00582321" w:rsidRPr="00A5079C" w:rsidRDefault="00582321" w:rsidP="00582321">
      <w:pPr>
        <w:rPr>
          <w:sz w:val="16"/>
          <w:szCs w:val="16"/>
        </w:rPr>
      </w:pPr>
    </w:p>
    <w:p w14:paraId="38CE7552" w14:textId="77777777" w:rsidR="00582321" w:rsidRPr="00A5079C" w:rsidRDefault="00582321" w:rsidP="00582321">
      <w:pPr>
        <w:rPr>
          <w:sz w:val="16"/>
          <w:szCs w:val="16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61312" behindDoc="0" locked="0" layoutInCell="1" allowOverlap="1" wp14:anchorId="009F2BBD" wp14:editId="755DAF79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12065" b="9525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77AA2C" w14:textId="77777777" w:rsidR="00582321" w:rsidRDefault="00582321" w:rsidP="00582321">
      <w:pPr>
        <w:rPr>
          <w:rFonts w:ascii="Arial" w:hAnsi="Arial" w:cs="Arial"/>
          <w:sz w:val="18"/>
          <w:szCs w:val="18"/>
        </w:rPr>
      </w:pPr>
    </w:p>
    <w:p w14:paraId="00C83C98" w14:textId="77777777" w:rsidR="00582321" w:rsidRDefault="00582321" w:rsidP="00582321">
      <w:pPr>
        <w:rPr>
          <w:rFonts w:ascii="Arial" w:hAnsi="Arial" w:cs="Arial"/>
          <w:sz w:val="18"/>
          <w:szCs w:val="18"/>
        </w:rPr>
      </w:pPr>
    </w:p>
    <w:p w14:paraId="1CC94832" w14:textId="77777777" w:rsidR="00582321" w:rsidRPr="00A5079C" w:rsidRDefault="00582321" w:rsidP="005823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5079C">
        <w:rPr>
          <w:rFonts w:ascii="Arial" w:hAnsi="Arial" w:cs="Arial"/>
          <w:sz w:val="18"/>
          <w:szCs w:val="18"/>
        </w:rPr>
        <w:t xml:space="preserve"> O Box 1272 West Perth WA 6872</w:t>
      </w:r>
    </w:p>
    <w:p w14:paraId="70E369BF" w14:textId="77777777" w:rsidR="00582321" w:rsidRPr="00A5079C" w:rsidRDefault="00582321" w:rsidP="00582321">
      <w:pPr>
        <w:rPr>
          <w:rFonts w:ascii="Arial" w:hAnsi="Arial" w:cs="Arial"/>
          <w:sz w:val="18"/>
          <w:szCs w:val="18"/>
        </w:rPr>
      </w:pPr>
      <w:r w:rsidRPr="00A5079C">
        <w:rPr>
          <w:rFonts w:ascii="Arial" w:hAnsi="Arial" w:cs="Arial"/>
          <w:sz w:val="18"/>
          <w:szCs w:val="18"/>
        </w:rPr>
        <w:t>ABN 14 788 316 426</w:t>
      </w:r>
    </w:p>
    <w:p w14:paraId="5F5CC9F2" w14:textId="77777777" w:rsidR="00582321" w:rsidRPr="00053A11" w:rsidRDefault="00582321" w:rsidP="00582321">
      <w:pPr>
        <w:rPr>
          <w:sz w:val="8"/>
          <w:szCs w:val="8"/>
        </w:rPr>
      </w:pPr>
      <w:r w:rsidRPr="00053A11">
        <w:rPr>
          <w:noProof/>
          <w:sz w:val="8"/>
          <w:szCs w:val="8"/>
          <w:lang w:val="en-GB" w:eastAsia="en-GB"/>
        </w:rPr>
        <w:drawing>
          <wp:anchor distT="36576" distB="36576" distL="36576" distR="36576" simplePos="0" relativeHeight="251662336" behindDoc="0" locked="0" layoutInCell="1" allowOverlap="1" wp14:anchorId="2621AF8B" wp14:editId="75582CCD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12065" b="9525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3A11">
        <w:rPr>
          <w:noProof/>
          <w:sz w:val="8"/>
          <w:szCs w:val="8"/>
          <w:lang w:val="en-GB" w:eastAsia="en-GB"/>
        </w:rPr>
        <w:drawing>
          <wp:anchor distT="36576" distB="36576" distL="36576" distR="36576" simplePos="0" relativeHeight="251663360" behindDoc="0" locked="0" layoutInCell="1" allowOverlap="1" wp14:anchorId="52BBB559" wp14:editId="0629015C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12065" b="9525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BC2D66" w14:textId="77777777" w:rsidR="00582321" w:rsidRDefault="00582321" w:rsidP="00582321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We</w:t>
      </w:r>
      <w:r w:rsidRPr="0051139B">
        <w:rPr>
          <w:rFonts w:ascii="Arial Rounded MT Bold" w:hAnsi="Arial Rounded MT Bold"/>
          <w:sz w:val="36"/>
          <w:szCs w:val="36"/>
        </w:rPr>
        <w:t>stern Australian School Library Association</w:t>
      </w:r>
    </w:p>
    <w:p w14:paraId="1F26456C" w14:textId="77777777" w:rsidR="00582321" w:rsidRPr="00431E93" w:rsidRDefault="00582321" w:rsidP="00582321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582321" w:rsidRPr="00520326" w14:paraId="1EF4FA79" w14:textId="77777777" w:rsidTr="000D1A36">
        <w:tc>
          <w:tcPr>
            <w:tcW w:w="10420" w:type="dxa"/>
          </w:tcPr>
          <w:p w14:paraId="1A420FE3" w14:textId="77777777" w:rsidR="00582321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            Members only to apply</w:t>
            </w:r>
          </w:p>
          <w:p w14:paraId="73682E29" w14:textId="77777777" w:rsidR="00582321" w:rsidRDefault="00582321" w:rsidP="000D1A36">
            <w:pPr>
              <w:tabs>
                <w:tab w:val="left" w:leader="dot" w:pos="9180"/>
              </w:tabs>
              <w:spacing w:before="40" w:after="4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73388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Send this application to the </w:t>
            </w:r>
            <w:r w:rsidRPr="007E5E5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Vice President</w:t>
            </w:r>
            <w:r w:rsidRPr="0073388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             </w:t>
            </w:r>
            <w:r w:rsidRPr="007E5E58">
              <w:rPr>
                <w:rFonts w:ascii="Arial" w:eastAsia="Calibri" w:hAnsi="Arial" w:cs="Arial"/>
                <w:b/>
                <w:sz w:val="22"/>
                <w:szCs w:val="22"/>
              </w:rPr>
              <w:t>vicepresident@wasla.asn.au</w:t>
            </w:r>
          </w:p>
          <w:p w14:paraId="7EBFCBA8" w14:textId="77777777" w:rsidR="00582321" w:rsidRPr="00053A11" w:rsidRDefault="00582321" w:rsidP="000D1A36">
            <w:pPr>
              <w:tabs>
                <w:tab w:val="left" w:leader="dot" w:pos="9180"/>
              </w:tabs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</w:p>
        </w:tc>
      </w:tr>
      <w:tr w:rsidR="00582321" w:rsidRPr="00733889" w14:paraId="3B93CB15" w14:textId="77777777" w:rsidTr="000D1A36">
        <w:tc>
          <w:tcPr>
            <w:tcW w:w="10420" w:type="dxa"/>
          </w:tcPr>
          <w:p w14:paraId="3739B2F9" w14:textId="43348BF8" w:rsidR="00582321" w:rsidRPr="00733889" w:rsidRDefault="00582321" w:rsidP="00FA1ECA">
            <w:pPr>
              <w:tabs>
                <w:tab w:val="left" w:leader="dot" w:pos="9180"/>
              </w:tabs>
              <w:spacing w:before="80" w:after="4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73388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Closing date: </w:t>
            </w:r>
            <w:r w:rsidR="00FA1EC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Sunday 29 April, 2018</w:t>
            </w:r>
          </w:p>
        </w:tc>
      </w:tr>
      <w:tr w:rsidR="00582321" w:rsidRPr="00733889" w14:paraId="72E53824" w14:textId="77777777" w:rsidTr="000D1A36">
        <w:tc>
          <w:tcPr>
            <w:tcW w:w="10420" w:type="dxa"/>
          </w:tcPr>
          <w:p w14:paraId="2FE2A931" w14:textId="7948D52D" w:rsidR="00582321" w:rsidRDefault="00582321" w:rsidP="000D1A36">
            <w:pPr>
              <w:tabs>
                <w:tab w:val="left" w:leader="dot" w:pos="9180"/>
              </w:tabs>
              <w:spacing w:before="80" w:after="4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Notification date: </w:t>
            </w:r>
            <w:r w:rsidR="0051318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Sunday 6 Ma</w:t>
            </w:r>
            <w:bookmarkStart w:id="0" w:name="_GoBack"/>
            <w:bookmarkEnd w:id="0"/>
            <w:r w:rsidR="00FA1EC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y, 2018</w:t>
            </w:r>
          </w:p>
          <w:p w14:paraId="258177FF" w14:textId="77777777" w:rsidR="00582321" w:rsidRPr="00053A11" w:rsidRDefault="00582321" w:rsidP="000D1A36">
            <w:pPr>
              <w:tabs>
                <w:tab w:val="left" w:leader="dot" w:pos="9180"/>
              </w:tabs>
              <w:spacing w:before="80" w:after="4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</w:rPr>
            </w:pPr>
          </w:p>
        </w:tc>
      </w:tr>
    </w:tbl>
    <w:p w14:paraId="5EA7BA5B" w14:textId="77777777" w:rsidR="00582321" w:rsidRDefault="00990F9C" w:rsidP="00582321">
      <w:pPr>
        <w:tabs>
          <w:tab w:val="left" w:leader="dot" w:pos="9180"/>
        </w:tabs>
        <w:spacing w:before="40" w:after="120"/>
        <w:rPr>
          <w:rFonts w:ascii="Arial Rounded MT Bold" w:hAnsi="Arial Rounded MT Bold" w:cs="Arial"/>
          <w:color w:val="000000"/>
          <w:sz w:val="28"/>
          <w:szCs w:val="28"/>
        </w:rPr>
      </w:pPr>
      <w:r>
        <w:rPr>
          <w:rFonts w:ascii="Arial Rounded MT Bold" w:hAnsi="Arial Rounded MT Bold" w:cs="Arial"/>
          <w:color w:val="000000"/>
          <w:sz w:val="28"/>
          <w:szCs w:val="28"/>
        </w:rPr>
        <w:t>WASLA</w:t>
      </w:r>
      <w:r w:rsidR="00582321" w:rsidRPr="00520326">
        <w:rPr>
          <w:rFonts w:ascii="Arial Rounded MT Bold" w:hAnsi="Arial Rounded MT Bold" w:cs="Arial"/>
          <w:color w:val="000000"/>
          <w:sz w:val="28"/>
          <w:szCs w:val="28"/>
        </w:rPr>
        <w:t xml:space="preserve"> Conference </w:t>
      </w:r>
      <w:r>
        <w:rPr>
          <w:rFonts w:ascii="Arial Rounded MT Bold" w:hAnsi="Arial Rounded MT Bold" w:cs="Arial"/>
          <w:color w:val="000000"/>
          <w:sz w:val="28"/>
          <w:szCs w:val="28"/>
        </w:rPr>
        <w:t xml:space="preserve">Day 2018 </w:t>
      </w:r>
      <w:r w:rsidR="00582321" w:rsidRPr="00520326">
        <w:rPr>
          <w:rFonts w:ascii="Arial Rounded MT Bold" w:hAnsi="Arial Rounded MT Bold" w:cs="Arial"/>
          <w:color w:val="000000"/>
          <w:sz w:val="28"/>
          <w:szCs w:val="28"/>
        </w:rPr>
        <w:t>Scholarship</w:t>
      </w:r>
      <w:r>
        <w:rPr>
          <w:rFonts w:ascii="Arial Rounded MT Bold" w:hAnsi="Arial Rounded MT Bold" w:cs="Arial"/>
          <w:color w:val="000000"/>
          <w:sz w:val="28"/>
          <w:szCs w:val="28"/>
        </w:rPr>
        <w:t xml:space="preserve"> Application</w:t>
      </w:r>
    </w:p>
    <w:tbl>
      <w:tblPr>
        <w:tblStyle w:val="TableGrid"/>
        <w:tblW w:w="10420" w:type="dxa"/>
        <w:tblLook w:val="01E0" w:firstRow="1" w:lastRow="1" w:firstColumn="1" w:lastColumn="1" w:noHBand="0" w:noVBand="0"/>
      </w:tblPr>
      <w:tblGrid>
        <w:gridCol w:w="1232"/>
        <w:gridCol w:w="714"/>
        <w:gridCol w:w="714"/>
        <w:gridCol w:w="538"/>
        <w:gridCol w:w="1075"/>
        <w:gridCol w:w="236"/>
        <w:gridCol w:w="1197"/>
        <w:gridCol w:w="4714"/>
      </w:tblGrid>
      <w:tr w:rsidR="00582321" w:rsidRPr="00520326" w14:paraId="1D0BF61A" w14:textId="77777777" w:rsidTr="000D1A36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3A529DF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20326">
              <w:rPr>
                <w:rFonts w:ascii="Arial" w:eastAsia="Calibri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9188" w:type="dxa"/>
            <w:gridSpan w:val="7"/>
            <w:tcBorders>
              <w:top w:val="nil"/>
              <w:left w:val="nil"/>
              <w:right w:val="nil"/>
            </w:tcBorders>
          </w:tcPr>
          <w:p w14:paraId="524430AB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520326" w14:paraId="2A3DBE54" w14:textId="77777777" w:rsidTr="000D1A36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EECFF16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School:</w:t>
            </w:r>
          </w:p>
        </w:tc>
        <w:tc>
          <w:tcPr>
            <w:tcW w:w="9188" w:type="dxa"/>
            <w:gridSpan w:val="7"/>
            <w:tcBorders>
              <w:left w:val="nil"/>
              <w:right w:val="nil"/>
            </w:tcBorders>
          </w:tcPr>
          <w:p w14:paraId="1502DF50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520326" w14:paraId="2B50AA7F" w14:textId="77777777" w:rsidTr="000D1A36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DBB742F" w14:textId="77777777" w:rsidR="00582321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9188" w:type="dxa"/>
            <w:gridSpan w:val="7"/>
            <w:tcBorders>
              <w:left w:val="nil"/>
              <w:right w:val="nil"/>
            </w:tcBorders>
          </w:tcPr>
          <w:p w14:paraId="3B64F67B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520326" w14:paraId="7338C2A6" w14:textId="77777777" w:rsidTr="000D1A36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0A98D7F" w14:textId="77777777" w:rsidR="00582321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4474" w:type="dxa"/>
            <w:gridSpan w:val="6"/>
            <w:tcBorders>
              <w:left w:val="nil"/>
              <w:bottom w:val="nil"/>
              <w:right w:val="nil"/>
            </w:tcBorders>
          </w:tcPr>
          <w:p w14:paraId="13A6264B" w14:textId="1E55C4E7" w:rsidR="00582321" w:rsidRPr="00520326" w:rsidRDefault="00BD7F36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Work</w:t>
            </w:r>
            <w:r w:rsidR="0058232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(08) _ _ _ _    _ _ _ _</w:t>
            </w:r>
          </w:p>
        </w:tc>
        <w:tc>
          <w:tcPr>
            <w:tcW w:w="4714" w:type="dxa"/>
            <w:tcBorders>
              <w:left w:val="nil"/>
              <w:bottom w:val="nil"/>
              <w:right w:val="nil"/>
            </w:tcBorders>
          </w:tcPr>
          <w:p w14:paraId="6817C6F6" w14:textId="0718D066" w:rsidR="00582321" w:rsidRPr="00520326" w:rsidRDefault="00BD7F36" w:rsidP="00BD7F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Mobile</w:t>
            </w:r>
            <w:r w:rsidR="0058232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04 _ _  _ _ _  _ _ _</w:t>
            </w:r>
          </w:p>
        </w:tc>
      </w:tr>
      <w:tr w:rsidR="00582321" w:rsidRPr="00520326" w14:paraId="0E32DD32" w14:textId="77777777" w:rsidTr="000D1A36"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06119" w14:textId="77777777" w:rsidR="00582321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WASLA number:</w:t>
            </w:r>
          </w:p>
        </w:tc>
        <w:tc>
          <w:tcPr>
            <w:tcW w:w="8474" w:type="dxa"/>
            <w:gridSpan w:val="6"/>
            <w:tcBorders>
              <w:top w:val="nil"/>
              <w:left w:val="nil"/>
              <w:right w:val="nil"/>
            </w:tcBorders>
          </w:tcPr>
          <w:p w14:paraId="34E9F398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520326" w14:paraId="096ED982" w14:textId="77777777" w:rsidTr="000D1A36"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5C8BDF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A81603" w14:paraId="6387CF70" w14:textId="77777777" w:rsidTr="000D1A36"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9B0E7D" w14:textId="77777777" w:rsidR="00582321" w:rsidRPr="00990F9C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A81603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>M</w:t>
            </w:r>
            <w:r w:rsidR="00990F9C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 xml:space="preserve">y reasons for application (150 </w:t>
            </w:r>
            <w:r w:rsidRPr="00A81603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>words or less)</w:t>
            </w:r>
            <w:r w:rsidR="00990F9C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90F9C">
              <w:rPr>
                <w:rFonts w:ascii="Arial" w:eastAsia="Calibri" w:hAnsi="Arial" w:cs="Arial"/>
                <w:color w:val="000000"/>
                <w:sz w:val="22"/>
                <w:szCs w:val="22"/>
              </w:rPr>
              <w:t>(Dot points will suffice)</w:t>
            </w:r>
          </w:p>
        </w:tc>
      </w:tr>
      <w:tr w:rsidR="00582321" w:rsidRPr="00520326" w14:paraId="3867CB0E" w14:textId="77777777" w:rsidTr="000D1A36">
        <w:tc>
          <w:tcPr>
            <w:tcW w:w="10420" w:type="dxa"/>
            <w:gridSpan w:val="8"/>
            <w:tcBorders>
              <w:top w:val="nil"/>
              <w:left w:val="nil"/>
              <w:right w:val="nil"/>
            </w:tcBorders>
          </w:tcPr>
          <w:p w14:paraId="6C2DE99B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520326" w14:paraId="08129553" w14:textId="77777777" w:rsidTr="000D1A36">
        <w:tc>
          <w:tcPr>
            <w:tcW w:w="10420" w:type="dxa"/>
            <w:gridSpan w:val="8"/>
            <w:tcBorders>
              <w:left w:val="nil"/>
              <w:right w:val="nil"/>
            </w:tcBorders>
          </w:tcPr>
          <w:p w14:paraId="00E5B9B9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520326" w14:paraId="67027DD1" w14:textId="77777777" w:rsidTr="000D1A36">
        <w:tc>
          <w:tcPr>
            <w:tcW w:w="10420" w:type="dxa"/>
            <w:gridSpan w:val="8"/>
            <w:tcBorders>
              <w:left w:val="nil"/>
              <w:right w:val="nil"/>
            </w:tcBorders>
          </w:tcPr>
          <w:p w14:paraId="4BF73D96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520326" w14:paraId="0583F5F8" w14:textId="77777777" w:rsidTr="000D1A36">
        <w:tc>
          <w:tcPr>
            <w:tcW w:w="10420" w:type="dxa"/>
            <w:gridSpan w:val="8"/>
            <w:tcBorders>
              <w:left w:val="nil"/>
              <w:right w:val="nil"/>
            </w:tcBorders>
          </w:tcPr>
          <w:p w14:paraId="65A1A6AC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520326" w14:paraId="705923E3" w14:textId="77777777" w:rsidTr="000D1A36">
        <w:tc>
          <w:tcPr>
            <w:tcW w:w="10420" w:type="dxa"/>
            <w:gridSpan w:val="8"/>
            <w:tcBorders>
              <w:left w:val="nil"/>
              <w:right w:val="nil"/>
            </w:tcBorders>
          </w:tcPr>
          <w:p w14:paraId="327FEAA2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520326" w14:paraId="15E31540" w14:textId="77777777" w:rsidTr="000D1A36">
        <w:tc>
          <w:tcPr>
            <w:tcW w:w="10420" w:type="dxa"/>
            <w:gridSpan w:val="8"/>
            <w:tcBorders>
              <w:left w:val="nil"/>
              <w:right w:val="nil"/>
            </w:tcBorders>
          </w:tcPr>
          <w:p w14:paraId="26C2AFE8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520326" w14:paraId="434921E3" w14:textId="77777777" w:rsidTr="000D1A36">
        <w:tc>
          <w:tcPr>
            <w:tcW w:w="10420" w:type="dxa"/>
            <w:gridSpan w:val="8"/>
            <w:tcBorders>
              <w:left w:val="nil"/>
              <w:right w:val="nil"/>
            </w:tcBorders>
          </w:tcPr>
          <w:p w14:paraId="43B2F40B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520326" w14:paraId="6139ECBD" w14:textId="77777777" w:rsidTr="000D1A36">
        <w:tc>
          <w:tcPr>
            <w:tcW w:w="10420" w:type="dxa"/>
            <w:gridSpan w:val="8"/>
            <w:tcBorders>
              <w:left w:val="nil"/>
              <w:right w:val="nil"/>
            </w:tcBorders>
          </w:tcPr>
          <w:p w14:paraId="67A5DDC6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82321" w:rsidRPr="00CE28DA" w14:paraId="45DFCAD1" w14:textId="77777777" w:rsidTr="000D1A36"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3BF983" w14:textId="77777777" w:rsidR="00582321" w:rsidRPr="00CE28DA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82321" w:rsidRPr="00520326" w14:paraId="5127E421" w14:textId="77777777" w:rsidTr="000D1A36"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747E8E" w14:textId="77777777" w:rsidR="00582321" w:rsidRPr="00733889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</w:pPr>
            <w:r w:rsidRPr="00733889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>City members only</w:t>
            </w:r>
          </w:p>
        </w:tc>
      </w:tr>
      <w:tr w:rsidR="00582321" w:rsidRPr="00520326" w14:paraId="5B3D8744" w14:textId="77777777" w:rsidTr="000D1A36"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6797F7" w14:textId="77777777" w:rsidR="00582321" w:rsidRPr="00F9653A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9653A">
              <w:rPr>
                <w:rFonts w:ascii="Arial" w:hAnsi="Arial" w:cs="Arial"/>
                <w:color w:val="000000"/>
                <w:sz w:val="22"/>
                <w:szCs w:val="22"/>
              </w:rPr>
              <w:t>Each recipient needs to register for the conference as an individual and the billing will go to WASLA.</w:t>
            </w:r>
          </w:p>
        </w:tc>
      </w:tr>
      <w:tr w:rsidR="00582321" w:rsidRPr="00CE28DA" w14:paraId="28802C74" w14:textId="77777777" w:rsidTr="000D1A36"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7B1FCF" w14:textId="77777777" w:rsidR="00582321" w:rsidRPr="00CE28DA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82321" w:rsidRPr="00520326" w14:paraId="33422787" w14:textId="77777777" w:rsidTr="000D1A36"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363954" w14:textId="05923FEC" w:rsidR="00582321" w:rsidRPr="00733889" w:rsidRDefault="008745F9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>Rural</w:t>
            </w:r>
            <w:r w:rsidR="00582321" w:rsidRPr="00733889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 xml:space="preserve"> members only</w:t>
            </w:r>
          </w:p>
        </w:tc>
      </w:tr>
      <w:tr w:rsidR="00582321" w:rsidRPr="00520326" w14:paraId="0E370F28" w14:textId="77777777" w:rsidTr="000D1A36"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F341FC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 w:rsidRPr="00F9653A">
              <w:rPr>
                <w:rFonts w:ascii="Arial" w:hAnsi="Arial" w:cs="Arial"/>
                <w:color w:val="000000"/>
                <w:sz w:val="22"/>
                <w:szCs w:val="22"/>
              </w:rPr>
              <w:t xml:space="preserve"> recipient needs to register for the conference as an individual and the billing will go to WASLA.</w:t>
            </w:r>
          </w:p>
        </w:tc>
      </w:tr>
      <w:tr w:rsidR="00582321" w:rsidRPr="00520326" w14:paraId="4943629C" w14:textId="77777777" w:rsidTr="000D1A36"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4D2441" w14:textId="0BE28477" w:rsidR="00582321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Please send any invoices for travel and accommodation costs to the Treasurer. Costs cov</w:t>
            </w:r>
            <w:r w:rsidR="00BD7F36">
              <w:rPr>
                <w:rFonts w:ascii="Arial" w:eastAsia="Calibri" w:hAnsi="Arial" w:cs="Arial"/>
                <w:color w:val="000000"/>
                <w:sz w:val="22"/>
                <w:szCs w:val="22"/>
              </w:rPr>
              <w:t>ered by WASLA may not exceed $5</w:t>
            </w:r>
            <w:r w:rsidR="00FA1ECA">
              <w:rPr>
                <w:rFonts w:ascii="Arial" w:eastAsia="Calibri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  <w:r w:rsidR="008745F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Rural members are those members that reside more than 100km from Perth GPO.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774D0B1" w14:textId="77777777" w:rsidR="00582321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776F28A" w14:textId="77777777" w:rsidR="00582321" w:rsidRPr="00520326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All scholarship awardees must provide a 500 word account for inclusion in iC3 as per guidelines provided.</w:t>
            </w:r>
          </w:p>
        </w:tc>
      </w:tr>
      <w:tr w:rsidR="00582321" w:rsidRPr="00CE28DA" w14:paraId="32C859A4" w14:textId="77777777" w:rsidTr="000D1A3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AE9A4" w14:textId="77777777" w:rsidR="00582321" w:rsidRPr="00CE28DA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E5212CB" w14:textId="77777777" w:rsidR="00582321" w:rsidRPr="00CE28DA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DA7C3E5" w14:textId="77777777" w:rsidR="00582321" w:rsidRPr="00CE28DA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131356" w14:textId="77777777" w:rsidR="00582321" w:rsidRPr="00CE28DA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9C0DA" w14:textId="77777777" w:rsidR="00582321" w:rsidRPr="00CE28DA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82321" w:rsidRPr="00520326" w14:paraId="03F79852" w14:textId="77777777" w:rsidTr="000D1A3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3B887" w14:textId="77777777" w:rsidR="00582321" w:rsidRPr="00FA1ECA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FA1EC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Vice President: </w:t>
            </w: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6AE59D" w14:textId="77777777" w:rsidR="00582321" w:rsidRPr="00FA1ECA" w:rsidRDefault="00582321" w:rsidP="000D1A3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FA1ECA">
              <w:rPr>
                <w:rFonts w:ascii="Arial" w:eastAsia="Calibri" w:hAnsi="Arial" w:cs="Arial"/>
                <w:sz w:val="22"/>
                <w:szCs w:val="22"/>
              </w:rPr>
              <w:t>Email: vicepresident@wasla.asn.au</w:t>
            </w:r>
          </w:p>
        </w:tc>
      </w:tr>
    </w:tbl>
    <w:p w14:paraId="18DCDF7B" w14:textId="77777777" w:rsidR="00BD7F36" w:rsidRDefault="00BD7F36" w:rsidP="00582321">
      <w:pPr>
        <w:tabs>
          <w:tab w:val="left" w:leader="dot" w:pos="9180"/>
        </w:tabs>
        <w:spacing w:before="40" w:after="40"/>
        <w:rPr>
          <w:rFonts w:ascii="Arial Rounded MT Bold" w:hAnsi="Arial Rounded MT Bold" w:cs="Arial"/>
          <w:color w:val="000000"/>
          <w:sz w:val="28"/>
          <w:szCs w:val="28"/>
        </w:rPr>
      </w:pPr>
    </w:p>
    <w:p w14:paraId="6C762934" w14:textId="77777777" w:rsidR="00BD7F36" w:rsidRDefault="00BD7F36" w:rsidP="00582321">
      <w:pPr>
        <w:tabs>
          <w:tab w:val="left" w:leader="dot" w:pos="9180"/>
        </w:tabs>
        <w:spacing w:before="40" w:after="40"/>
        <w:rPr>
          <w:rFonts w:ascii="Arial Rounded MT Bold" w:hAnsi="Arial Rounded MT Bold" w:cs="Arial"/>
          <w:color w:val="000000"/>
          <w:sz w:val="28"/>
          <w:szCs w:val="28"/>
        </w:rPr>
      </w:pPr>
    </w:p>
    <w:p w14:paraId="4C9B44ED" w14:textId="77777777" w:rsidR="00582321" w:rsidRDefault="00582321" w:rsidP="00582321">
      <w:pPr>
        <w:tabs>
          <w:tab w:val="left" w:leader="dot" w:pos="9180"/>
        </w:tabs>
        <w:spacing w:before="40" w:after="40"/>
        <w:rPr>
          <w:rFonts w:ascii="Arial Rounded MT Bold" w:hAnsi="Arial Rounded MT Bold" w:cs="Arial"/>
          <w:color w:val="000000"/>
          <w:sz w:val="28"/>
          <w:szCs w:val="28"/>
        </w:rPr>
      </w:pPr>
      <w:r>
        <w:rPr>
          <w:rFonts w:ascii="Arial Rounded MT Bold" w:hAnsi="Arial Rounded MT Bold" w:cs="Arial"/>
          <w:color w:val="000000"/>
          <w:sz w:val="28"/>
          <w:szCs w:val="28"/>
        </w:rPr>
        <w:t>Scholarship Guidelines:</w:t>
      </w:r>
    </w:p>
    <w:p w14:paraId="7BB00858" w14:textId="77777777" w:rsidR="00582321" w:rsidRDefault="00582321" w:rsidP="00582321">
      <w:pPr>
        <w:tabs>
          <w:tab w:val="left" w:leader="dot" w:pos="9180"/>
        </w:tabs>
        <w:spacing w:before="40" w:after="40"/>
        <w:rPr>
          <w:rFonts w:ascii="Arial Rounded MT Bold" w:hAnsi="Arial Rounded MT Bold" w:cs="Arial"/>
          <w:color w:val="000000"/>
          <w:sz w:val="28"/>
          <w:szCs w:val="28"/>
        </w:rPr>
      </w:pPr>
    </w:p>
    <w:p w14:paraId="2B3D066A" w14:textId="0C0090F1" w:rsidR="00582321" w:rsidRDefault="00582321" w:rsidP="00582321">
      <w:r>
        <w:t>WASLA scholarships and funding are awarded on application to WASLA</w:t>
      </w:r>
      <w:r w:rsidR="008745F9">
        <w:t xml:space="preserve"> and can only be awarded</w:t>
      </w:r>
      <w:r w:rsidR="00B64819">
        <w:t>, through a merit selection process,</w:t>
      </w:r>
      <w:r w:rsidR="008745F9">
        <w:t xml:space="preserve"> to financial members of WASLA</w:t>
      </w:r>
      <w:r>
        <w:t xml:space="preserve">. </w:t>
      </w:r>
      <w:r w:rsidR="00047E05">
        <w:t>Members of WASLA can only receive scholarship</w:t>
      </w:r>
      <w:r w:rsidR="008745F9">
        <w:t xml:space="preserve"> </w:t>
      </w:r>
      <w:r w:rsidR="00047E05">
        <w:t xml:space="preserve">funding </w:t>
      </w:r>
      <w:r w:rsidR="008745F9">
        <w:t xml:space="preserve">once every three years. </w:t>
      </w:r>
      <w:r>
        <w:t>As part of the funding agreement, successful applicants will</w:t>
      </w:r>
      <w:r w:rsidR="00B64819">
        <w:t xml:space="preserve"> need to</w:t>
      </w:r>
      <w:r>
        <w:t xml:space="preserve"> write a 500 word (minimum, can be up to 1000 words) vignette recounting their experiences at the conference/PD. This mini-article will be published in </w:t>
      </w:r>
      <w:r w:rsidRPr="00B36AFC">
        <w:rPr>
          <w:i/>
        </w:rPr>
        <w:t>ic3</w:t>
      </w:r>
      <w:r>
        <w:t xml:space="preserve">, WASLA’s professional journal. </w:t>
      </w:r>
    </w:p>
    <w:p w14:paraId="5F2BE074" w14:textId="77777777" w:rsidR="00582321" w:rsidRDefault="00582321" w:rsidP="00582321"/>
    <w:p w14:paraId="314EBB13" w14:textId="77777777" w:rsidR="00582321" w:rsidRDefault="00582321" w:rsidP="00582321">
      <w:r>
        <w:t>Suggested format for your article:</w:t>
      </w:r>
    </w:p>
    <w:p w14:paraId="346BA830" w14:textId="77777777" w:rsidR="00582321" w:rsidRDefault="00582321" w:rsidP="005823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6015"/>
      </w:tblGrid>
      <w:tr w:rsidR="00582321" w14:paraId="45E0C5C0" w14:textId="77777777" w:rsidTr="000D1A36">
        <w:tc>
          <w:tcPr>
            <w:tcW w:w="1668" w:type="dxa"/>
          </w:tcPr>
          <w:p w14:paraId="211FFC93" w14:textId="77777777" w:rsidR="00582321" w:rsidRDefault="00582321" w:rsidP="000D1A36">
            <w:r>
              <w:t>Name:</w:t>
            </w:r>
          </w:p>
        </w:tc>
        <w:tc>
          <w:tcPr>
            <w:tcW w:w="7574" w:type="dxa"/>
            <w:gridSpan w:val="2"/>
          </w:tcPr>
          <w:p w14:paraId="632963A6" w14:textId="77777777" w:rsidR="00582321" w:rsidRDefault="00582321" w:rsidP="000D1A36"/>
        </w:tc>
      </w:tr>
      <w:tr w:rsidR="00582321" w14:paraId="066EC116" w14:textId="77777777" w:rsidTr="000D1A36">
        <w:tc>
          <w:tcPr>
            <w:tcW w:w="1668" w:type="dxa"/>
          </w:tcPr>
          <w:p w14:paraId="5B0F268C" w14:textId="77777777" w:rsidR="00582321" w:rsidRDefault="00582321" w:rsidP="000D1A36">
            <w:r>
              <w:t>Conference:</w:t>
            </w:r>
          </w:p>
        </w:tc>
        <w:tc>
          <w:tcPr>
            <w:tcW w:w="7574" w:type="dxa"/>
            <w:gridSpan w:val="2"/>
          </w:tcPr>
          <w:p w14:paraId="6F46B3DB" w14:textId="77777777" w:rsidR="00582321" w:rsidRDefault="00582321" w:rsidP="000D1A36">
            <w:r>
              <w:t>Title of conference, dates and location</w:t>
            </w:r>
          </w:p>
        </w:tc>
      </w:tr>
      <w:tr w:rsidR="00582321" w14:paraId="387C393A" w14:textId="77777777" w:rsidTr="000D1A36">
        <w:tc>
          <w:tcPr>
            <w:tcW w:w="1668" w:type="dxa"/>
          </w:tcPr>
          <w:p w14:paraId="61F22B74" w14:textId="77777777" w:rsidR="00582321" w:rsidRDefault="00582321" w:rsidP="000D1A36">
            <w:r>
              <w:t>Organisation:</w:t>
            </w:r>
          </w:p>
        </w:tc>
        <w:tc>
          <w:tcPr>
            <w:tcW w:w="7574" w:type="dxa"/>
            <w:gridSpan w:val="2"/>
          </w:tcPr>
          <w:p w14:paraId="2279DF67" w14:textId="77777777" w:rsidR="00582321" w:rsidRDefault="00582321" w:rsidP="000D1A36">
            <w:r>
              <w:t>Eg. School name + location</w:t>
            </w:r>
          </w:p>
        </w:tc>
      </w:tr>
      <w:tr w:rsidR="00582321" w14:paraId="38DCB563" w14:textId="77777777" w:rsidTr="000D1A36">
        <w:tc>
          <w:tcPr>
            <w:tcW w:w="1668" w:type="dxa"/>
          </w:tcPr>
          <w:p w14:paraId="10AC3280" w14:textId="77777777" w:rsidR="00582321" w:rsidRDefault="00582321" w:rsidP="000D1A36">
            <w:r>
              <w:t>Title:</w:t>
            </w:r>
          </w:p>
        </w:tc>
        <w:tc>
          <w:tcPr>
            <w:tcW w:w="7574" w:type="dxa"/>
            <w:gridSpan w:val="2"/>
          </w:tcPr>
          <w:p w14:paraId="391A1677" w14:textId="77777777" w:rsidR="00582321" w:rsidRDefault="00582321" w:rsidP="000D1A36">
            <w:r>
              <w:t>Eg. Teacher librarian, Director of Library, Library Officer, Library Technician</w:t>
            </w:r>
          </w:p>
        </w:tc>
      </w:tr>
      <w:tr w:rsidR="00582321" w14:paraId="459F7375" w14:textId="77777777" w:rsidTr="000D1A36">
        <w:trPr>
          <w:trHeight w:val="335"/>
        </w:trPr>
        <w:tc>
          <w:tcPr>
            <w:tcW w:w="1668" w:type="dxa"/>
            <w:vMerge w:val="restart"/>
          </w:tcPr>
          <w:p w14:paraId="06276EDC" w14:textId="77777777" w:rsidR="00582321" w:rsidRDefault="00582321" w:rsidP="000D1A36">
            <w:r>
              <w:t>Mini-article</w:t>
            </w:r>
          </w:p>
        </w:tc>
        <w:tc>
          <w:tcPr>
            <w:tcW w:w="7574" w:type="dxa"/>
            <w:gridSpan w:val="2"/>
          </w:tcPr>
          <w:p w14:paraId="31D4A3DF" w14:textId="77777777" w:rsidR="00582321" w:rsidRPr="004D43B7" w:rsidRDefault="00582321" w:rsidP="000D1A36">
            <w:r w:rsidRPr="004D43B7">
              <w:t>Use the following headings to get started.</w:t>
            </w:r>
          </w:p>
        </w:tc>
      </w:tr>
      <w:tr w:rsidR="00582321" w14:paraId="143EE85A" w14:textId="77777777" w:rsidTr="000D1A36">
        <w:trPr>
          <w:trHeight w:val="283"/>
        </w:trPr>
        <w:tc>
          <w:tcPr>
            <w:tcW w:w="1668" w:type="dxa"/>
            <w:vMerge/>
          </w:tcPr>
          <w:p w14:paraId="111D3A5B" w14:textId="77777777" w:rsidR="00582321" w:rsidRDefault="00582321" w:rsidP="000D1A36"/>
        </w:tc>
        <w:tc>
          <w:tcPr>
            <w:tcW w:w="1559" w:type="dxa"/>
          </w:tcPr>
          <w:p w14:paraId="29546949" w14:textId="77777777" w:rsidR="00582321" w:rsidRDefault="00582321" w:rsidP="000D1A36">
            <w:r>
              <w:t>Introduction</w:t>
            </w:r>
          </w:p>
        </w:tc>
        <w:tc>
          <w:tcPr>
            <w:tcW w:w="6015" w:type="dxa"/>
          </w:tcPr>
          <w:p w14:paraId="2657E026" w14:textId="77777777" w:rsidR="00582321" w:rsidRDefault="00582321" w:rsidP="000D1A36">
            <w:r>
              <w:t>Why I wanted to attend the conference.</w:t>
            </w:r>
          </w:p>
        </w:tc>
      </w:tr>
      <w:tr w:rsidR="00582321" w14:paraId="6E3BC8DF" w14:textId="77777777" w:rsidTr="000D1A36">
        <w:trPr>
          <w:trHeight w:val="567"/>
        </w:trPr>
        <w:tc>
          <w:tcPr>
            <w:tcW w:w="1668" w:type="dxa"/>
            <w:vMerge/>
          </w:tcPr>
          <w:p w14:paraId="4C64704E" w14:textId="77777777" w:rsidR="00582321" w:rsidRDefault="00582321" w:rsidP="000D1A36"/>
        </w:tc>
        <w:tc>
          <w:tcPr>
            <w:tcW w:w="1559" w:type="dxa"/>
          </w:tcPr>
          <w:p w14:paraId="44352F3C" w14:textId="77777777" w:rsidR="00582321" w:rsidRDefault="00582321" w:rsidP="000D1A36">
            <w:r>
              <w:t>Keynotes</w:t>
            </w:r>
          </w:p>
        </w:tc>
        <w:tc>
          <w:tcPr>
            <w:tcW w:w="6015" w:type="dxa"/>
          </w:tcPr>
          <w:p w14:paraId="4761F4E7" w14:textId="77777777" w:rsidR="00582321" w:rsidRDefault="00582321" w:rsidP="000D1A36">
            <w:r>
              <w:t xml:space="preserve">The most rewarding keynote/s – one I enjoyed most, </w:t>
            </w:r>
          </w:p>
          <w:p w14:paraId="13FD0F2C" w14:textId="77777777" w:rsidR="00582321" w:rsidRDefault="00582321" w:rsidP="000D1A36">
            <w:r>
              <w:t>The keynote I learnt the most from/challenged my thinking</w:t>
            </w:r>
          </w:p>
        </w:tc>
      </w:tr>
      <w:tr w:rsidR="00582321" w14:paraId="07909486" w14:textId="77777777" w:rsidTr="000D1A36">
        <w:trPr>
          <w:trHeight w:val="567"/>
        </w:trPr>
        <w:tc>
          <w:tcPr>
            <w:tcW w:w="1668" w:type="dxa"/>
            <w:vMerge/>
          </w:tcPr>
          <w:p w14:paraId="06961491" w14:textId="77777777" w:rsidR="00582321" w:rsidRDefault="00582321" w:rsidP="000D1A36"/>
        </w:tc>
        <w:tc>
          <w:tcPr>
            <w:tcW w:w="1559" w:type="dxa"/>
          </w:tcPr>
          <w:p w14:paraId="469FB466" w14:textId="77777777" w:rsidR="00582321" w:rsidRDefault="00582321" w:rsidP="000D1A36">
            <w:r>
              <w:t>Sessions</w:t>
            </w:r>
          </w:p>
        </w:tc>
        <w:tc>
          <w:tcPr>
            <w:tcW w:w="6015" w:type="dxa"/>
          </w:tcPr>
          <w:p w14:paraId="77D88FF5" w14:textId="77777777" w:rsidR="00582321" w:rsidRDefault="00582321" w:rsidP="000D1A36">
            <w:r>
              <w:t>The most rewarding session/s - one I enjoyed most</w:t>
            </w:r>
          </w:p>
          <w:p w14:paraId="4A17A137" w14:textId="77777777" w:rsidR="00582321" w:rsidRDefault="00582321" w:rsidP="000D1A36">
            <w:r>
              <w:t>The session I learnt the most from/challenged my thinking</w:t>
            </w:r>
          </w:p>
        </w:tc>
      </w:tr>
      <w:tr w:rsidR="00582321" w14:paraId="11FAEEAC" w14:textId="77777777" w:rsidTr="000D1A36">
        <w:trPr>
          <w:trHeight w:val="247"/>
        </w:trPr>
        <w:tc>
          <w:tcPr>
            <w:tcW w:w="1668" w:type="dxa"/>
            <w:vMerge/>
          </w:tcPr>
          <w:p w14:paraId="509E8E7A" w14:textId="77777777" w:rsidR="00582321" w:rsidRDefault="00582321" w:rsidP="000D1A36"/>
        </w:tc>
        <w:tc>
          <w:tcPr>
            <w:tcW w:w="1559" w:type="dxa"/>
          </w:tcPr>
          <w:p w14:paraId="6DCCC831" w14:textId="77777777" w:rsidR="00582321" w:rsidRDefault="00582321" w:rsidP="000D1A36">
            <w:r>
              <w:t>Networking</w:t>
            </w:r>
          </w:p>
        </w:tc>
        <w:tc>
          <w:tcPr>
            <w:tcW w:w="6015" w:type="dxa"/>
          </w:tcPr>
          <w:p w14:paraId="6428F2E4" w14:textId="77777777" w:rsidR="00582321" w:rsidRDefault="00582321" w:rsidP="000D1A36">
            <w:r>
              <w:t>People I met, created links with and shared information</w:t>
            </w:r>
          </w:p>
        </w:tc>
      </w:tr>
      <w:tr w:rsidR="00582321" w14:paraId="7717F54D" w14:textId="77777777" w:rsidTr="000D1A36">
        <w:trPr>
          <w:trHeight w:val="247"/>
        </w:trPr>
        <w:tc>
          <w:tcPr>
            <w:tcW w:w="1668" w:type="dxa"/>
            <w:vMerge/>
          </w:tcPr>
          <w:p w14:paraId="62A2E7CB" w14:textId="77777777" w:rsidR="00582321" w:rsidRDefault="00582321" w:rsidP="000D1A36"/>
        </w:tc>
        <w:tc>
          <w:tcPr>
            <w:tcW w:w="1559" w:type="dxa"/>
          </w:tcPr>
          <w:p w14:paraId="1EA33023" w14:textId="77777777" w:rsidR="00582321" w:rsidRDefault="00582321" w:rsidP="000D1A36">
            <w:r>
              <w:t>Trade</w:t>
            </w:r>
          </w:p>
        </w:tc>
        <w:tc>
          <w:tcPr>
            <w:tcW w:w="6015" w:type="dxa"/>
          </w:tcPr>
          <w:p w14:paraId="757A7CF0" w14:textId="77777777" w:rsidR="00582321" w:rsidRDefault="00582321" w:rsidP="000D1A36">
            <w:r>
              <w:t>Trade display and IDEAs session – what I learnt</w:t>
            </w:r>
          </w:p>
        </w:tc>
      </w:tr>
      <w:tr w:rsidR="00582321" w14:paraId="1643BFEF" w14:textId="77777777" w:rsidTr="000D1A36">
        <w:trPr>
          <w:trHeight w:val="247"/>
        </w:trPr>
        <w:tc>
          <w:tcPr>
            <w:tcW w:w="1668" w:type="dxa"/>
            <w:vMerge/>
          </w:tcPr>
          <w:p w14:paraId="6D2A7D63" w14:textId="77777777" w:rsidR="00582321" w:rsidRDefault="00582321" w:rsidP="000D1A36"/>
        </w:tc>
        <w:tc>
          <w:tcPr>
            <w:tcW w:w="1559" w:type="dxa"/>
          </w:tcPr>
          <w:p w14:paraId="121926E5" w14:textId="77777777" w:rsidR="00582321" w:rsidRDefault="00582321" w:rsidP="000D1A36">
            <w:r>
              <w:t>Future</w:t>
            </w:r>
          </w:p>
        </w:tc>
        <w:tc>
          <w:tcPr>
            <w:tcW w:w="6015" w:type="dxa"/>
          </w:tcPr>
          <w:p w14:paraId="69F5D044" w14:textId="77777777" w:rsidR="00582321" w:rsidRDefault="00582321" w:rsidP="000D1A36">
            <w:r>
              <w:t>What I would like to see next time</w:t>
            </w:r>
          </w:p>
        </w:tc>
      </w:tr>
      <w:tr w:rsidR="00582321" w14:paraId="0B173450" w14:textId="77777777" w:rsidTr="000D1A36">
        <w:trPr>
          <w:trHeight w:val="247"/>
        </w:trPr>
        <w:tc>
          <w:tcPr>
            <w:tcW w:w="1668" w:type="dxa"/>
            <w:vMerge/>
          </w:tcPr>
          <w:p w14:paraId="4026F7A2" w14:textId="77777777" w:rsidR="00582321" w:rsidRDefault="00582321" w:rsidP="000D1A36"/>
        </w:tc>
        <w:tc>
          <w:tcPr>
            <w:tcW w:w="1559" w:type="dxa"/>
          </w:tcPr>
          <w:p w14:paraId="31F6EA74" w14:textId="77777777" w:rsidR="00582321" w:rsidRDefault="00582321" w:rsidP="000D1A36">
            <w:r>
              <w:t>Conclusion</w:t>
            </w:r>
          </w:p>
        </w:tc>
        <w:tc>
          <w:tcPr>
            <w:tcW w:w="6015" w:type="dxa"/>
          </w:tcPr>
          <w:p w14:paraId="688D2D7E" w14:textId="77777777" w:rsidR="00582321" w:rsidRDefault="00582321" w:rsidP="000D1A36">
            <w:r>
              <w:t>Concluding statement - overall evaluation of the conference</w:t>
            </w:r>
          </w:p>
        </w:tc>
      </w:tr>
    </w:tbl>
    <w:p w14:paraId="143E8601" w14:textId="77777777" w:rsidR="00582321" w:rsidRPr="000A7B02" w:rsidRDefault="00582321" w:rsidP="00582321"/>
    <w:p w14:paraId="3DA79CE5" w14:textId="77777777" w:rsidR="00582321" w:rsidRDefault="00582321" w:rsidP="00582321">
      <w:pPr>
        <w:tabs>
          <w:tab w:val="left" w:leader="dot" w:pos="9180"/>
        </w:tabs>
        <w:spacing w:before="40" w:after="40"/>
        <w:rPr>
          <w:rFonts w:ascii="Arial Rounded MT Bold" w:hAnsi="Arial Rounded MT Bold" w:cs="Arial"/>
          <w:color w:val="000000"/>
          <w:sz w:val="28"/>
          <w:szCs w:val="28"/>
        </w:rPr>
      </w:pPr>
    </w:p>
    <w:p w14:paraId="623AD06F" w14:textId="77777777" w:rsidR="00582321" w:rsidRDefault="00582321" w:rsidP="00582321">
      <w:pPr>
        <w:tabs>
          <w:tab w:val="left" w:leader="dot" w:pos="9180"/>
        </w:tabs>
        <w:spacing w:before="40" w:after="40"/>
        <w:rPr>
          <w:rFonts w:ascii="Arial Rounded MT Bold" w:hAnsi="Arial Rounded MT Bold" w:cs="Arial"/>
          <w:color w:val="000000"/>
          <w:sz w:val="28"/>
          <w:szCs w:val="28"/>
        </w:rPr>
      </w:pPr>
    </w:p>
    <w:p w14:paraId="055B2AF6" w14:textId="77777777" w:rsidR="00582321" w:rsidRPr="00520326" w:rsidRDefault="00582321" w:rsidP="00582321">
      <w:pPr>
        <w:tabs>
          <w:tab w:val="left" w:leader="dot" w:pos="9180"/>
        </w:tabs>
        <w:spacing w:before="40" w:after="40"/>
        <w:rPr>
          <w:rFonts w:ascii="Arial Rounded MT Bold" w:hAnsi="Arial Rounded MT Bold" w:cs="Arial"/>
          <w:color w:val="000000"/>
          <w:sz w:val="28"/>
          <w:szCs w:val="28"/>
        </w:rPr>
      </w:pPr>
    </w:p>
    <w:p w14:paraId="158BE3C8" w14:textId="77777777" w:rsidR="00582321" w:rsidRPr="00CE28DA" w:rsidRDefault="00582321" w:rsidP="00582321">
      <w:pPr>
        <w:rPr>
          <w:b/>
        </w:rPr>
      </w:pPr>
    </w:p>
    <w:p w14:paraId="32AE1CEA" w14:textId="77777777" w:rsidR="00582321" w:rsidRDefault="00582321" w:rsidP="00582321"/>
    <w:p w14:paraId="5C980BC2" w14:textId="77777777" w:rsidR="00582321" w:rsidRDefault="00582321" w:rsidP="00582321"/>
    <w:p w14:paraId="5007E7A5" w14:textId="77777777" w:rsidR="00582321" w:rsidRDefault="00582321" w:rsidP="00582321"/>
    <w:p w14:paraId="5A4E7A6F" w14:textId="77777777" w:rsidR="00582321" w:rsidRDefault="00582321" w:rsidP="00582321"/>
    <w:p w14:paraId="0FBBD7D5" w14:textId="77777777" w:rsidR="00582321" w:rsidRDefault="00582321" w:rsidP="00582321"/>
    <w:p w14:paraId="452C91DB" w14:textId="77777777" w:rsidR="00165AB7" w:rsidRDefault="00513185"/>
    <w:sectPr w:rsidR="00165AB7" w:rsidSect="004E6976">
      <w:pgSz w:w="11900" w:h="16840"/>
      <w:pgMar w:top="1440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1"/>
    <w:rsid w:val="00047E05"/>
    <w:rsid w:val="001C5235"/>
    <w:rsid w:val="003851D8"/>
    <w:rsid w:val="003D6ECC"/>
    <w:rsid w:val="00497A75"/>
    <w:rsid w:val="004E6976"/>
    <w:rsid w:val="004F1C3C"/>
    <w:rsid w:val="005044C7"/>
    <w:rsid w:val="00513185"/>
    <w:rsid w:val="00582321"/>
    <w:rsid w:val="007E5E58"/>
    <w:rsid w:val="008745F9"/>
    <w:rsid w:val="00990F9C"/>
    <w:rsid w:val="00B64819"/>
    <w:rsid w:val="00BD7F36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0B5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2321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582321"/>
    <w:pPr>
      <w:keepNext/>
      <w:spacing w:line="36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321"/>
    <w:rPr>
      <w:rFonts w:ascii="Arial" w:eastAsia="Times New Roman" w:hAnsi="Arial" w:cs="Arial"/>
      <w:b/>
      <w:bCs/>
      <w:kern w:val="32"/>
      <w:sz w:val="28"/>
      <w:szCs w:val="32"/>
      <w:lang w:val="en-AU" w:eastAsia="en-AU"/>
    </w:rPr>
  </w:style>
  <w:style w:type="table" w:styleId="TableGrid">
    <w:name w:val="Table Grid"/>
    <w:basedOn w:val="TableNormal"/>
    <w:uiPriority w:val="99"/>
    <w:rsid w:val="00582321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Murray</dc:creator>
  <cp:keywords/>
  <dc:description/>
  <cp:lastModifiedBy>Rebecca</cp:lastModifiedBy>
  <cp:revision>11</cp:revision>
  <dcterms:created xsi:type="dcterms:W3CDTF">2018-01-18T09:57:00Z</dcterms:created>
  <dcterms:modified xsi:type="dcterms:W3CDTF">2018-02-04T12:59:00Z</dcterms:modified>
</cp:coreProperties>
</file>