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103"/>
        <w:gridCol w:w="2806"/>
      </w:tblGrid>
      <w:tr w:rsidR="005F7866" w:rsidTr="005F7866">
        <w:tc>
          <w:tcPr>
            <w:tcW w:w="2547" w:type="dxa"/>
            <w:vAlign w:val="center"/>
          </w:tcPr>
          <w:p w:rsidR="005F7866" w:rsidRDefault="007501B4" w:rsidP="005F7866">
            <w:pPr>
              <w:rPr>
                <w:rFonts w:asciiTheme="minorHAnsi" w:hAnsiTheme="minorHAnsi" w:cstheme="minorHAnsi"/>
                <w:b/>
                <w:color w:val="000099"/>
                <w:sz w:val="28"/>
                <w:szCs w:val="28"/>
              </w:rPr>
            </w:pPr>
            <w:r>
              <w:rPr>
                <w:noProof/>
                <w:lang w:val="en-AU" w:eastAsia="en-AU"/>
              </w:rPr>
              <w:drawing>
                <wp:inline distT="0" distB="0" distL="0" distR="0" wp14:anchorId="09774FE8" wp14:editId="4141334D">
                  <wp:extent cx="1080000" cy="620685"/>
                  <wp:effectExtent l="0" t="0" r="6350" b="8255"/>
                  <wp:docPr id="3" name="Picture 3" descr="AISWA Librar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SWA Libraries I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000" cy="620685"/>
                          </a:xfrm>
                          <a:prstGeom prst="rect">
                            <a:avLst/>
                          </a:prstGeom>
                          <a:noFill/>
                          <a:ln>
                            <a:noFill/>
                          </a:ln>
                        </pic:spPr>
                      </pic:pic>
                    </a:graphicData>
                  </a:graphic>
                </wp:inline>
              </w:drawing>
            </w:r>
          </w:p>
        </w:tc>
        <w:tc>
          <w:tcPr>
            <w:tcW w:w="5103" w:type="dxa"/>
            <w:vAlign w:val="center"/>
          </w:tcPr>
          <w:p w:rsidR="00F62354" w:rsidRDefault="005F7866" w:rsidP="00F62354">
            <w:pPr>
              <w:jc w:val="center"/>
              <w:rPr>
                <w:rFonts w:asciiTheme="minorHAnsi" w:hAnsiTheme="minorHAnsi" w:cstheme="minorHAnsi"/>
                <w:b/>
                <w:color w:val="000099"/>
                <w:sz w:val="28"/>
                <w:szCs w:val="28"/>
              </w:rPr>
            </w:pPr>
            <w:r w:rsidRPr="00F62354">
              <w:rPr>
                <w:rFonts w:asciiTheme="minorHAnsi" w:hAnsiTheme="minorHAnsi" w:cstheme="minorHAnsi"/>
                <w:color w:val="000099"/>
                <w:sz w:val="28"/>
                <w:szCs w:val="28"/>
              </w:rPr>
              <w:t>WASLA and AISWA</w:t>
            </w:r>
            <w:r w:rsidR="00F62354">
              <w:rPr>
                <w:rFonts w:asciiTheme="minorHAnsi" w:hAnsiTheme="minorHAnsi" w:cstheme="minorHAnsi"/>
                <w:b/>
                <w:color w:val="000099"/>
                <w:sz w:val="28"/>
                <w:szCs w:val="28"/>
              </w:rPr>
              <w:t xml:space="preserve"> </w:t>
            </w:r>
          </w:p>
          <w:p w:rsidR="005F7866" w:rsidRDefault="00F62354" w:rsidP="007501B4">
            <w:pPr>
              <w:jc w:val="center"/>
              <w:rPr>
                <w:rFonts w:asciiTheme="minorHAnsi" w:hAnsiTheme="minorHAnsi" w:cstheme="minorHAnsi"/>
                <w:b/>
                <w:color w:val="000099"/>
                <w:sz w:val="28"/>
                <w:szCs w:val="28"/>
              </w:rPr>
            </w:pPr>
            <w:r>
              <w:rPr>
                <w:rFonts w:asciiTheme="minorHAnsi" w:hAnsiTheme="minorHAnsi" w:cstheme="minorHAnsi"/>
                <w:b/>
                <w:color w:val="000099"/>
                <w:sz w:val="28"/>
                <w:szCs w:val="28"/>
              </w:rPr>
              <w:t>25</w:t>
            </w:r>
            <w:r w:rsidR="005F7866">
              <w:rPr>
                <w:rFonts w:asciiTheme="minorHAnsi" w:hAnsiTheme="minorHAnsi" w:cstheme="minorHAnsi"/>
                <w:b/>
                <w:color w:val="000099"/>
                <w:sz w:val="28"/>
                <w:szCs w:val="28"/>
              </w:rPr>
              <w:t xml:space="preserve"> Year</w:t>
            </w:r>
            <w:r w:rsidR="005F7866" w:rsidRPr="00AE7AA4">
              <w:rPr>
                <w:rFonts w:asciiTheme="minorHAnsi" w:hAnsiTheme="minorHAnsi" w:cstheme="minorHAnsi"/>
                <w:b/>
                <w:color w:val="000099"/>
                <w:sz w:val="28"/>
                <w:szCs w:val="28"/>
              </w:rPr>
              <w:t xml:space="preserve"> Service Award</w:t>
            </w:r>
          </w:p>
        </w:tc>
        <w:tc>
          <w:tcPr>
            <w:tcW w:w="2806" w:type="dxa"/>
            <w:vAlign w:val="center"/>
          </w:tcPr>
          <w:p w:rsidR="005F7866" w:rsidRDefault="007501B4" w:rsidP="005F7866">
            <w:pPr>
              <w:jc w:val="right"/>
              <w:rPr>
                <w:rFonts w:asciiTheme="minorHAnsi" w:hAnsiTheme="minorHAnsi" w:cstheme="minorHAnsi"/>
                <w:b/>
                <w:color w:val="000099"/>
                <w:sz w:val="28"/>
                <w:szCs w:val="28"/>
              </w:rPr>
            </w:pPr>
            <w:r>
              <w:rPr>
                <w:rFonts w:asciiTheme="minorHAnsi" w:hAnsiTheme="minorHAnsi" w:cstheme="minorHAnsi"/>
                <w:b/>
                <w:noProof/>
                <w:color w:val="000099"/>
                <w:sz w:val="28"/>
                <w:szCs w:val="28"/>
                <w:lang w:val="en-AU" w:eastAsia="en-AU"/>
              </w:rPr>
              <w:drawing>
                <wp:inline distT="0" distB="0" distL="0" distR="0" wp14:anchorId="72194AC7" wp14:editId="4F56A31C">
                  <wp:extent cx="1080000" cy="486000"/>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cropped-banner-2-4.png"/>
                          <pic:cNvPicPr/>
                        </pic:nvPicPr>
                        <pic:blipFill>
                          <a:blip r:embed="rId7">
                            <a:extLst>
                              <a:ext uri="{28A0092B-C50C-407E-A947-70E740481C1C}">
                                <a14:useLocalDpi xmlns:a14="http://schemas.microsoft.com/office/drawing/2010/main" val="0"/>
                              </a:ext>
                            </a:extLst>
                          </a:blip>
                          <a:stretch>
                            <a:fillRect/>
                          </a:stretch>
                        </pic:blipFill>
                        <pic:spPr>
                          <a:xfrm>
                            <a:off x="0" y="0"/>
                            <a:ext cx="1080000" cy="486000"/>
                          </a:xfrm>
                          <a:prstGeom prst="rect">
                            <a:avLst/>
                          </a:prstGeom>
                        </pic:spPr>
                      </pic:pic>
                    </a:graphicData>
                  </a:graphic>
                </wp:inline>
              </w:drawing>
            </w:r>
          </w:p>
        </w:tc>
      </w:tr>
    </w:tbl>
    <w:p w:rsidR="00C80351" w:rsidRPr="00AE7AA4" w:rsidRDefault="00C80351" w:rsidP="00C80351">
      <w:pPr>
        <w:rPr>
          <w:rFonts w:asciiTheme="minorHAnsi" w:hAnsiTheme="minorHAnsi" w:cstheme="minorHAnsi"/>
          <w:sz w:val="22"/>
        </w:rPr>
      </w:pPr>
      <w:r w:rsidRPr="00AE7AA4">
        <w:rPr>
          <w:rFonts w:asciiTheme="minorHAnsi" w:hAnsiTheme="minorHAnsi" w:cstheme="minorHAnsi"/>
          <w:sz w:val="22"/>
        </w:rPr>
        <w:t xml:space="preserve">This award recognizes the incredible contribution of school library personnel in Western Australian schools. Teacher Librarians, Librarians, Library Technicians and Library Officers who have worked in Western Australian schools for 25 years or more are eligible to nominate or be nominated for a </w:t>
      </w:r>
      <w:r w:rsidRPr="00AE7AA4">
        <w:rPr>
          <w:rFonts w:asciiTheme="minorHAnsi" w:hAnsiTheme="minorHAnsi" w:cstheme="minorHAnsi"/>
          <w:b/>
          <w:sz w:val="22"/>
        </w:rPr>
        <w:t>25 Year Service Award</w:t>
      </w:r>
      <w:r w:rsidRPr="00AE7AA4">
        <w:rPr>
          <w:rFonts w:asciiTheme="minorHAnsi" w:hAnsiTheme="minorHAnsi" w:cstheme="minorHAnsi"/>
          <w:sz w:val="22"/>
        </w:rPr>
        <w:t xml:space="preserve"> which will be presented at the 2018 combined AGM. This </w:t>
      </w:r>
      <w:r w:rsidRPr="00AE7AA4">
        <w:rPr>
          <w:rFonts w:asciiTheme="minorHAnsi" w:hAnsiTheme="minorHAnsi" w:cstheme="minorHAnsi"/>
          <w:b/>
          <w:sz w:val="22"/>
        </w:rPr>
        <w:t>combined AGM of WASLA and AISWA</w:t>
      </w:r>
      <w:r w:rsidRPr="00AE7AA4">
        <w:rPr>
          <w:rFonts w:asciiTheme="minorHAnsi" w:hAnsiTheme="minorHAnsi" w:cstheme="minorHAnsi"/>
          <w:sz w:val="22"/>
        </w:rPr>
        <w:t xml:space="preserve"> will be held November 14</w:t>
      </w:r>
      <w:r w:rsidRPr="00AE7AA4">
        <w:rPr>
          <w:rFonts w:asciiTheme="minorHAnsi" w:hAnsiTheme="minorHAnsi" w:cstheme="minorHAnsi"/>
          <w:sz w:val="22"/>
          <w:vertAlign w:val="superscript"/>
        </w:rPr>
        <w:t>th</w:t>
      </w:r>
      <w:r w:rsidRPr="00AE7AA4">
        <w:rPr>
          <w:rFonts w:asciiTheme="minorHAnsi" w:hAnsiTheme="minorHAnsi" w:cstheme="minorHAnsi"/>
          <w:sz w:val="22"/>
        </w:rPr>
        <w:t xml:space="preserve"> 2018.</w:t>
      </w:r>
    </w:p>
    <w:p w:rsidR="00C80351" w:rsidRPr="00AE7AA4" w:rsidRDefault="00C80351" w:rsidP="00C80351">
      <w:pPr>
        <w:rPr>
          <w:rFonts w:asciiTheme="minorHAnsi" w:hAnsiTheme="minorHAnsi" w:cstheme="minorHAnsi"/>
          <w:sz w:val="22"/>
        </w:rPr>
      </w:pPr>
      <w:r w:rsidRPr="00AE7AA4">
        <w:rPr>
          <w:rFonts w:asciiTheme="minorHAnsi" w:hAnsiTheme="minorHAnsi" w:cstheme="minorHAnsi"/>
          <w:sz w:val="22"/>
        </w:rPr>
        <w:t>Successful nominees must attend the AGM to receive their award.</w:t>
      </w:r>
    </w:p>
    <w:p w:rsidR="00C80351" w:rsidRPr="00AE7AA4" w:rsidRDefault="00C80351" w:rsidP="00C80351">
      <w:pPr>
        <w:rPr>
          <w:rFonts w:asciiTheme="minorHAnsi" w:hAnsiTheme="minorHAnsi" w:cstheme="minorHAnsi"/>
          <w:sz w:val="22"/>
        </w:rPr>
      </w:pPr>
      <w:r w:rsidRPr="00AE7AA4">
        <w:rPr>
          <w:rFonts w:asciiTheme="minorHAnsi" w:hAnsiTheme="minorHAnsi" w:cstheme="minorHAnsi"/>
          <w:sz w:val="22"/>
        </w:rPr>
        <w:t>If you are, or know of someone who meets the following criteria, please nominate or encourage a worthy colleague to nominate for the Award.</w:t>
      </w:r>
    </w:p>
    <w:p w:rsidR="00C80351" w:rsidRPr="00AE7AA4" w:rsidRDefault="00C80351" w:rsidP="00C80351">
      <w:pPr>
        <w:rPr>
          <w:rFonts w:asciiTheme="minorHAnsi" w:hAnsiTheme="minorHAnsi" w:cstheme="minorHAnsi"/>
          <w:sz w:val="22"/>
        </w:rPr>
      </w:pPr>
      <w:r w:rsidRPr="00AE7AA4">
        <w:rPr>
          <w:rFonts w:asciiTheme="minorHAnsi" w:hAnsiTheme="minorHAnsi" w:cstheme="minorHAnsi"/>
          <w:sz w:val="22"/>
        </w:rPr>
        <w:t>To be eligible the applicant must be able to meet the following criteria:</w:t>
      </w:r>
    </w:p>
    <w:p w:rsidR="00C80351" w:rsidRPr="00AE7AA4" w:rsidRDefault="00AE7AA4" w:rsidP="00C80351">
      <w:pPr>
        <w:numPr>
          <w:ilvl w:val="0"/>
          <w:numId w:val="1"/>
        </w:numPr>
        <w:rPr>
          <w:rFonts w:asciiTheme="minorHAnsi" w:hAnsiTheme="minorHAnsi" w:cstheme="minorHAnsi"/>
          <w:sz w:val="22"/>
        </w:rPr>
      </w:pPr>
      <w:r>
        <w:rPr>
          <w:rFonts w:asciiTheme="minorHAnsi" w:hAnsiTheme="minorHAnsi" w:cstheme="minorHAnsi"/>
          <w:sz w:val="22"/>
        </w:rPr>
        <w:t>Be a</w:t>
      </w:r>
      <w:r w:rsidR="00C80351" w:rsidRPr="00AE7AA4">
        <w:rPr>
          <w:rFonts w:asciiTheme="minorHAnsi" w:hAnsiTheme="minorHAnsi" w:cstheme="minorHAnsi"/>
          <w:sz w:val="22"/>
        </w:rPr>
        <w:t xml:space="preserve"> teacher, teacher librarian, librarian, library technician, or a library officer;</w:t>
      </w:r>
    </w:p>
    <w:p w:rsidR="00C80351" w:rsidRPr="00AE7AA4" w:rsidRDefault="00AE7AA4" w:rsidP="00C80351">
      <w:pPr>
        <w:numPr>
          <w:ilvl w:val="0"/>
          <w:numId w:val="1"/>
        </w:numPr>
        <w:rPr>
          <w:rFonts w:asciiTheme="minorHAnsi" w:hAnsiTheme="minorHAnsi" w:cstheme="minorHAnsi"/>
          <w:sz w:val="22"/>
        </w:rPr>
      </w:pPr>
      <w:r>
        <w:rPr>
          <w:rFonts w:asciiTheme="minorHAnsi" w:hAnsiTheme="minorHAnsi" w:cstheme="minorHAnsi"/>
          <w:sz w:val="22"/>
        </w:rPr>
        <w:t>B</w:t>
      </w:r>
      <w:r w:rsidRPr="00AE7AA4">
        <w:rPr>
          <w:rFonts w:asciiTheme="minorHAnsi" w:hAnsiTheme="minorHAnsi" w:cstheme="minorHAnsi"/>
          <w:sz w:val="22"/>
        </w:rPr>
        <w:t xml:space="preserve">e a current </w:t>
      </w:r>
      <w:r w:rsidR="00C80351" w:rsidRPr="00AE7AA4">
        <w:rPr>
          <w:rFonts w:asciiTheme="minorHAnsi" w:hAnsiTheme="minorHAnsi" w:cstheme="minorHAnsi"/>
          <w:sz w:val="22"/>
        </w:rPr>
        <w:t>member of WASLA and / or AISWA Libraries Inc.</w:t>
      </w:r>
    </w:p>
    <w:p w:rsidR="00C80351" w:rsidRPr="00AE7AA4" w:rsidRDefault="00C80351" w:rsidP="00C80351">
      <w:pPr>
        <w:numPr>
          <w:ilvl w:val="0"/>
          <w:numId w:val="1"/>
        </w:numPr>
        <w:pBdr>
          <w:bottom w:val="single" w:sz="6" w:space="1" w:color="auto"/>
        </w:pBdr>
        <w:rPr>
          <w:rFonts w:asciiTheme="minorHAnsi" w:hAnsiTheme="minorHAnsi" w:cstheme="minorHAnsi"/>
          <w:sz w:val="22"/>
        </w:rPr>
      </w:pPr>
      <w:r w:rsidRPr="00AE7AA4">
        <w:rPr>
          <w:rFonts w:asciiTheme="minorHAnsi" w:hAnsiTheme="minorHAnsi" w:cstheme="minorHAnsi"/>
          <w:sz w:val="22"/>
        </w:rPr>
        <w:t xml:space="preserve">Show evidence of 25 years of service in the area of school libraries (this can include such roles as resource teacher, school library personnel, lecturer in library studies, library adviser, support officer or consultant, CBC or WAYRBA </w:t>
      </w:r>
      <w:r w:rsidR="00AE7AA4" w:rsidRPr="00AE7AA4">
        <w:rPr>
          <w:rFonts w:asciiTheme="minorHAnsi" w:hAnsiTheme="minorHAnsi" w:cstheme="minorHAnsi"/>
          <w:sz w:val="22"/>
        </w:rPr>
        <w:t>judge or committee member or other similar role).</w:t>
      </w:r>
      <w:r w:rsidRPr="00AE7AA4">
        <w:rPr>
          <w:rFonts w:asciiTheme="minorHAnsi" w:hAnsiTheme="minorHAnsi" w:cstheme="minorHAnsi"/>
          <w:sz w:val="22"/>
        </w:rPr>
        <w:t xml:space="preserve"> </w:t>
      </w:r>
    </w:p>
    <w:p w:rsidR="00C80351" w:rsidRPr="00AE7AA4" w:rsidRDefault="00C80351" w:rsidP="00C80351">
      <w:pPr>
        <w:numPr>
          <w:ilvl w:val="0"/>
          <w:numId w:val="1"/>
        </w:numPr>
        <w:pBdr>
          <w:bottom w:val="single" w:sz="6" w:space="1" w:color="auto"/>
        </w:pBdr>
        <w:rPr>
          <w:rFonts w:asciiTheme="minorHAnsi" w:hAnsiTheme="minorHAnsi" w:cstheme="minorHAnsi"/>
          <w:sz w:val="22"/>
        </w:rPr>
      </w:pPr>
      <w:r w:rsidRPr="00AE7AA4">
        <w:rPr>
          <w:rFonts w:asciiTheme="minorHAnsi" w:hAnsiTheme="minorHAnsi" w:cstheme="minorHAnsi"/>
          <w:sz w:val="22"/>
        </w:rPr>
        <w:t xml:space="preserve">Email to Barbara Stout   AISWA  </w:t>
      </w:r>
      <w:hyperlink r:id="rId8" w:history="1">
        <w:r w:rsidRPr="00AE7AA4">
          <w:rPr>
            <w:rStyle w:val="Hyperlink"/>
            <w:rFonts w:asciiTheme="minorHAnsi" w:hAnsiTheme="minorHAnsi" w:cstheme="minorHAnsi"/>
            <w:sz w:val="22"/>
          </w:rPr>
          <w:t>b.stout@iinet.net.au</w:t>
        </w:r>
      </w:hyperlink>
    </w:p>
    <w:p w:rsidR="00C80351" w:rsidRPr="00AE7AA4" w:rsidRDefault="00C80351" w:rsidP="00C80351">
      <w:pPr>
        <w:numPr>
          <w:ilvl w:val="0"/>
          <w:numId w:val="1"/>
        </w:numPr>
        <w:pBdr>
          <w:bottom w:val="single" w:sz="6" w:space="1" w:color="auto"/>
        </w:pBdr>
        <w:rPr>
          <w:rFonts w:asciiTheme="minorHAnsi" w:hAnsiTheme="minorHAnsi" w:cstheme="minorHAnsi"/>
          <w:sz w:val="22"/>
        </w:rPr>
      </w:pPr>
      <w:r w:rsidRPr="00AE7AA4">
        <w:rPr>
          <w:rFonts w:asciiTheme="minorHAnsi" w:hAnsiTheme="minorHAnsi" w:cstheme="minorHAnsi"/>
          <w:b/>
          <w:sz w:val="22"/>
        </w:rPr>
        <w:t>Or</w:t>
      </w:r>
      <w:r w:rsidRPr="00AE7AA4">
        <w:rPr>
          <w:rFonts w:asciiTheme="minorHAnsi" w:hAnsiTheme="minorHAnsi" w:cstheme="minorHAnsi"/>
          <w:sz w:val="22"/>
        </w:rPr>
        <w:t xml:space="preserve">   Alison Fonseka  WASLA </w:t>
      </w:r>
      <w:hyperlink r:id="rId9" w:history="1">
        <w:r w:rsidRPr="00AE7AA4">
          <w:rPr>
            <w:rStyle w:val="Hyperlink"/>
            <w:rFonts w:asciiTheme="minorHAnsi" w:hAnsiTheme="minorHAnsi" w:cstheme="minorHAnsi"/>
            <w:sz w:val="22"/>
          </w:rPr>
          <w:t>alison.fonseka@education.wa.edu.au</w:t>
        </w:r>
      </w:hyperlink>
    </w:p>
    <w:p w:rsidR="00C80351" w:rsidRPr="00AE7AA4" w:rsidRDefault="00C80351" w:rsidP="00C80351">
      <w:pPr>
        <w:numPr>
          <w:ilvl w:val="0"/>
          <w:numId w:val="1"/>
        </w:numPr>
        <w:pBdr>
          <w:bottom w:val="single" w:sz="6" w:space="1" w:color="auto"/>
        </w:pBdr>
        <w:rPr>
          <w:rFonts w:asciiTheme="minorHAnsi" w:hAnsiTheme="minorHAnsi" w:cstheme="minorHAnsi"/>
          <w:sz w:val="22"/>
        </w:rPr>
      </w:pPr>
      <w:r w:rsidRPr="00AE7AA4">
        <w:rPr>
          <w:rFonts w:asciiTheme="minorHAnsi" w:hAnsiTheme="minorHAnsi" w:cstheme="minorHAnsi"/>
          <w:sz w:val="22"/>
        </w:rPr>
        <w:t xml:space="preserve">Before </w:t>
      </w:r>
      <w:r w:rsidR="00D6356A">
        <w:rPr>
          <w:rFonts w:asciiTheme="minorHAnsi" w:hAnsiTheme="minorHAnsi" w:cstheme="minorHAnsi"/>
          <w:sz w:val="22"/>
        </w:rPr>
        <w:t>27</w:t>
      </w:r>
      <w:bookmarkStart w:id="0" w:name="_GoBack"/>
      <w:bookmarkEnd w:id="0"/>
      <w:r w:rsidRPr="00AE7AA4">
        <w:rPr>
          <w:rFonts w:asciiTheme="minorHAnsi" w:hAnsiTheme="minorHAnsi" w:cstheme="minorHAnsi"/>
          <w:sz w:val="22"/>
          <w:vertAlign w:val="superscript"/>
        </w:rPr>
        <w:t>th</w:t>
      </w:r>
      <w:r w:rsidRPr="00AE7AA4">
        <w:rPr>
          <w:rFonts w:asciiTheme="minorHAnsi" w:hAnsiTheme="minorHAnsi" w:cstheme="minorHAnsi"/>
          <w:sz w:val="22"/>
        </w:rPr>
        <w:t xml:space="preserve"> October, 2018</w:t>
      </w:r>
    </w:p>
    <w:tbl>
      <w:tblPr>
        <w:tblpPr w:leftFromText="180" w:rightFromText="180" w:vertAnchor="page" w:horzAnchor="margin" w:tblpY="708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56"/>
        <w:gridCol w:w="4338"/>
        <w:gridCol w:w="1276"/>
        <w:gridCol w:w="1984"/>
        <w:gridCol w:w="851"/>
      </w:tblGrid>
      <w:tr w:rsidR="005F7866" w:rsidRPr="00AE7AA4" w:rsidTr="005F7866">
        <w:trPr>
          <w:trHeight w:val="454"/>
        </w:trPr>
        <w:tc>
          <w:tcPr>
            <w:tcW w:w="2178" w:type="dxa"/>
            <w:gridSpan w:val="2"/>
            <w:shd w:val="clear" w:color="auto" w:fill="F2F2F2"/>
            <w:vAlign w:val="center"/>
          </w:tcPr>
          <w:p w:rsidR="005F7866" w:rsidRPr="00AE7AA4" w:rsidRDefault="005F7866" w:rsidP="005F7866">
            <w:pPr>
              <w:pStyle w:val="Label"/>
              <w:rPr>
                <w:rFonts w:asciiTheme="minorHAnsi" w:hAnsiTheme="minorHAnsi" w:cstheme="minorHAnsi"/>
              </w:rPr>
            </w:pPr>
            <w:r w:rsidRPr="00AE7AA4">
              <w:rPr>
                <w:rFonts w:asciiTheme="minorHAnsi" w:hAnsiTheme="minorHAnsi" w:cstheme="minorHAnsi"/>
              </w:rPr>
              <w:t>Name</w:t>
            </w:r>
          </w:p>
        </w:tc>
        <w:tc>
          <w:tcPr>
            <w:tcW w:w="8449" w:type="dxa"/>
            <w:gridSpan w:val="4"/>
            <w:vAlign w:val="center"/>
          </w:tcPr>
          <w:p w:rsidR="005F7866" w:rsidRPr="00AE7AA4" w:rsidRDefault="005F7866" w:rsidP="005F7866">
            <w:pPr>
              <w:rPr>
                <w:rFonts w:asciiTheme="minorHAnsi" w:hAnsiTheme="minorHAnsi" w:cstheme="minorHAnsi"/>
              </w:rPr>
            </w:pPr>
          </w:p>
        </w:tc>
      </w:tr>
      <w:tr w:rsidR="005F7866" w:rsidRPr="00AE7AA4" w:rsidTr="005F7866">
        <w:trPr>
          <w:trHeight w:val="454"/>
        </w:trPr>
        <w:tc>
          <w:tcPr>
            <w:tcW w:w="2178" w:type="dxa"/>
            <w:gridSpan w:val="2"/>
            <w:shd w:val="clear" w:color="auto" w:fill="F2F2F2"/>
            <w:vAlign w:val="center"/>
          </w:tcPr>
          <w:p w:rsidR="005F7866" w:rsidRPr="00AE7AA4" w:rsidRDefault="005F7866" w:rsidP="005F7866">
            <w:pPr>
              <w:pStyle w:val="Label"/>
              <w:rPr>
                <w:rFonts w:asciiTheme="minorHAnsi" w:hAnsiTheme="minorHAnsi" w:cstheme="minorHAnsi"/>
              </w:rPr>
            </w:pPr>
            <w:r w:rsidRPr="00AE7AA4">
              <w:rPr>
                <w:rFonts w:asciiTheme="minorHAnsi" w:hAnsiTheme="minorHAnsi" w:cstheme="minorHAnsi"/>
              </w:rPr>
              <w:t>Current Position:</w:t>
            </w:r>
          </w:p>
        </w:tc>
        <w:tc>
          <w:tcPr>
            <w:tcW w:w="8449" w:type="dxa"/>
            <w:gridSpan w:val="4"/>
            <w:vAlign w:val="center"/>
          </w:tcPr>
          <w:p w:rsidR="005F7866" w:rsidRPr="00AE7AA4" w:rsidRDefault="005F7866" w:rsidP="005F7866">
            <w:pPr>
              <w:rPr>
                <w:rFonts w:asciiTheme="minorHAnsi" w:hAnsiTheme="minorHAnsi" w:cstheme="minorHAnsi"/>
              </w:rPr>
            </w:pPr>
          </w:p>
        </w:tc>
      </w:tr>
      <w:tr w:rsidR="005F7866" w:rsidRPr="00AE7AA4" w:rsidTr="005F7866">
        <w:trPr>
          <w:trHeight w:val="454"/>
        </w:trPr>
        <w:tc>
          <w:tcPr>
            <w:tcW w:w="2178" w:type="dxa"/>
            <w:gridSpan w:val="2"/>
            <w:shd w:val="clear" w:color="auto" w:fill="F2F2F2"/>
            <w:vAlign w:val="center"/>
          </w:tcPr>
          <w:p w:rsidR="005F7866" w:rsidRPr="00AE7AA4" w:rsidRDefault="005F7866" w:rsidP="005F7866">
            <w:pPr>
              <w:pStyle w:val="Label"/>
              <w:rPr>
                <w:rFonts w:asciiTheme="minorHAnsi" w:hAnsiTheme="minorHAnsi" w:cstheme="minorHAnsi"/>
              </w:rPr>
            </w:pPr>
            <w:r w:rsidRPr="00AE7AA4">
              <w:rPr>
                <w:rFonts w:asciiTheme="minorHAnsi" w:hAnsiTheme="minorHAnsi" w:cstheme="minorHAnsi"/>
              </w:rPr>
              <w:t>School:</w:t>
            </w:r>
          </w:p>
        </w:tc>
        <w:tc>
          <w:tcPr>
            <w:tcW w:w="8449" w:type="dxa"/>
            <w:gridSpan w:val="4"/>
            <w:vAlign w:val="center"/>
          </w:tcPr>
          <w:p w:rsidR="005F7866" w:rsidRPr="00AE7AA4" w:rsidRDefault="005F7866" w:rsidP="005F7866">
            <w:pPr>
              <w:rPr>
                <w:rFonts w:asciiTheme="minorHAnsi" w:hAnsiTheme="minorHAnsi" w:cstheme="minorHAnsi"/>
              </w:rPr>
            </w:pPr>
          </w:p>
        </w:tc>
      </w:tr>
      <w:tr w:rsidR="005F7866" w:rsidRPr="00AE7AA4" w:rsidTr="005F7866">
        <w:trPr>
          <w:trHeight w:val="454"/>
        </w:trPr>
        <w:tc>
          <w:tcPr>
            <w:tcW w:w="2178" w:type="dxa"/>
            <w:gridSpan w:val="2"/>
            <w:shd w:val="clear" w:color="auto" w:fill="F2F2F2"/>
            <w:vAlign w:val="center"/>
          </w:tcPr>
          <w:p w:rsidR="005F7866" w:rsidRPr="00AE7AA4" w:rsidRDefault="005F7866" w:rsidP="005F7866">
            <w:pPr>
              <w:pStyle w:val="Label"/>
              <w:rPr>
                <w:rFonts w:asciiTheme="minorHAnsi" w:hAnsiTheme="minorHAnsi" w:cstheme="minorHAnsi"/>
              </w:rPr>
            </w:pPr>
            <w:r w:rsidRPr="00AE7AA4">
              <w:rPr>
                <w:rFonts w:asciiTheme="minorHAnsi" w:hAnsiTheme="minorHAnsi" w:cstheme="minorHAnsi"/>
              </w:rPr>
              <w:t>Address:</w:t>
            </w:r>
          </w:p>
        </w:tc>
        <w:tc>
          <w:tcPr>
            <w:tcW w:w="8449" w:type="dxa"/>
            <w:gridSpan w:val="4"/>
            <w:vAlign w:val="center"/>
          </w:tcPr>
          <w:p w:rsidR="005F7866" w:rsidRPr="00AE7AA4" w:rsidRDefault="005F7866" w:rsidP="005F7866">
            <w:pPr>
              <w:rPr>
                <w:rFonts w:asciiTheme="minorHAnsi" w:hAnsiTheme="minorHAnsi" w:cstheme="minorHAnsi"/>
              </w:rPr>
            </w:pPr>
          </w:p>
        </w:tc>
      </w:tr>
      <w:tr w:rsidR="005F7866" w:rsidRPr="00AE7AA4" w:rsidTr="005F7866">
        <w:trPr>
          <w:trHeight w:val="454"/>
        </w:trPr>
        <w:tc>
          <w:tcPr>
            <w:tcW w:w="2178" w:type="dxa"/>
            <w:gridSpan w:val="2"/>
            <w:shd w:val="clear" w:color="auto" w:fill="F2F2F2"/>
            <w:vAlign w:val="center"/>
          </w:tcPr>
          <w:p w:rsidR="005F7866" w:rsidRPr="00AE7AA4" w:rsidRDefault="005F7866" w:rsidP="005F7866">
            <w:pPr>
              <w:pStyle w:val="Label"/>
              <w:rPr>
                <w:rFonts w:asciiTheme="minorHAnsi" w:hAnsiTheme="minorHAnsi" w:cstheme="minorHAnsi"/>
              </w:rPr>
            </w:pPr>
            <w:r w:rsidRPr="00AE7AA4">
              <w:rPr>
                <w:rFonts w:asciiTheme="minorHAnsi" w:hAnsiTheme="minorHAnsi" w:cstheme="minorHAnsi"/>
              </w:rPr>
              <w:t>Phone contact:</w:t>
            </w:r>
          </w:p>
        </w:tc>
        <w:tc>
          <w:tcPr>
            <w:tcW w:w="8449" w:type="dxa"/>
            <w:gridSpan w:val="4"/>
            <w:vAlign w:val="center"/>
          </w:tcPr>
          <w:p w:rsidR="005F7866" w:rsidRPr="00AE7AA4" w:rsidRDefault="005F7866" w:rsidP="005F7866">
            <w:pPr>
              <w:rPr>
                <w:rFonts w:asciiTheme="minorHAnsi" w:hAnsiTheme="minorHAnsi" w:cstheme="minorHAnsi"/>
              </w:rPr>
            </w:pPr>
          </w:p>
        </w:tc>
      </w:tr>
      <w:tr w:rsidR="005F7866" w:rsidRPr="00AE7AA4" w:rsidTr="005F7866">
        <w:trPr>
          <w:trHeight w:val="454"/>
        </w:trPr>
        <w:tc>
          <w:tcPr>
            <w:tcW w:w="2178" w:type="dxa"/>
            <w:gridSpan w:val="2"/>
            <w:shd w:val="clear" w:color="auto" w:fill="F2F2F2"/>
            <w:vAlign w:val="center"/>
          </w:tcPr>
          <w:p w:rsidR="005F7866" w:rsidRPr="00AE7AA4" w:rsidRDefault="005F7866" w:rsidP="005F7866">
            <w:pPr>
              <w:pStyle w:val="Label"/>
              <w:rPr>
                <w:rFonts w:asciiTheme="minorHAnsi" w:hAnsiTheme="minorHAnsi" w:cstheme="minorHAnsi"/>
              </w:rPr>
            </w:pPr>
            <w:r w:rsidRPr="00AE7AA4">
              <w:rPr>
                <w:rFonts w:asciiTheme="minorHAnsi" w:hAnsiTheme="minorHAnsi" w:cstheme="minorHAnsi"/>
              </w:rPr>
              <w:t>Email:</w:t>
            </w:r>
          </w:p>
        </w:tc>
        <w:tc>
          <w:tcPr>
            <w:tcW w:w="8449" w:type="dxa"/>
            <w:gridSpan w:val="4"/>
            <w:vAlign w:val="center"/>
          </w:tcPr>
          <w:p w:rsidR="005F7866" w:rsidRPr="00AE7AA4" w:rsidRDefault="005F7866" w:rsidP="005F7866">
            <w:pPr>
              <w:rPr>
                <w:rFonts w:asciiTheme="minorHAnsi" w:hAnsiTheme="minorHAnsi" w:cstheme="minorHAnsi"/>
              </w:rPr>
            </w:pPr>
          </w:p>
        </w:tc>
      </w:tr>
      <w:tr w:rsidR="005F7866" w:rsidRPr="00AE7AA4" w:rsidTr="005F7866">
        <w:trPr>
          <w:trHeight w:val="454"/>
        </w:trPr>
        <w:tc>
          <w:tcPr>
            <w:tcW w:w="6516" w:type="dxa"/>
            <w:gridSpan w:val="3"/>
            <w:shd w:val="clear" w:color="auto" w:fill="D9D9D9"/>
            <w:vAlign w:val="center"/>
          </w:tcPr>
          <w:p w:rsidR="005F7866" w:rsidRPr="00AE7AA4" w:rsidRDefault="005F7866" w:rsidP="005F7866">
            <w:pPr>
              <w:pStyle w:val="Label"/>
              <w:jc w:val="center"/>
              <w:rPr>
                <w:rFonts w:asciiTheme="minorHAnsi" w:hAnsiTheme="minorHAnsi" w:cstheme="minorHAnsi"/>
              </w:rPr>
            </w:pPr>
            <w:r w:rsidRPr="00AE7AA4">
              <w:rPr>
                <w:rFonts w:asciiTheme="minorHAnsi" w:hAnsiTheme="minorHAnsi" w:cstheme="minorHAnsi"/>
              </w:rPr>
              <w:t>Qualifications</w:t>
            </w:r>
          </w:p>
        </w:tc>
        <w:tc>
          <w:tcPr>
            <w:tcW w:w="4111" w:type="dxa"/>
            <w:gridSpan w:val="3"/>
            <w:shd w:val="clear" w:color="auto" w:fill="D9D9D9"/>
            <w:vAlign w:val="center"/>
          </w:tcPr>
          <w:p w:rsidR="005F7866" w:rsidRPr="00AE7AA4" w:rsidRDefault="005F7866" w:rsidP="005F7866">
            <w:pPr>
              <w:pStyle w:val="Secondarylabels"/>
              <w:jc w:val="center"/>
              <w:rPr>
                <w:rFonts w:asciiTheme="minorHAnsi" w:hAnsiTheme="minorHAnsi" w:cstheme="minorHAnsi"/>
              </w:rPr>
            </w:pPr>
            <w:r w:rsidRPr="00AE7AA4">
              <w:rPr>
                <w:rFonts w:asciiTheme="minorHAnsi" w:hAnsiTheme="minorHAnsi" w:cstheme="minorHAnsi"/>
              </w:rPr>
              <w:t>Library Professional Associations Membership</w:t>
            </w:r>
          </w:p>
        </w:tc>
      </w:tr>
      <w:tr w:rsidR="005F7866" w:rsidRPr="00AE7AA4" w:rsidTr="005F7866">
        <w:trPr>
          <w:trHeight w:val="340"/>
        </w:trPr>
        <w:tc>
          <w:tcPr>
            <w:tcW w:w="6516" w:type="dxa"/>
            <w:gridSpan w:val="3"/>
            <w:vMerge w:val="restart"/>
          </w:tcPr>
          <w:p w:rsidR="005F7866" w:rsidRPr="00AE7AA4" w:rsidRDefault="005F7866" w:rsidP="005F7866">
            <w:pPr>
              <w:pStyle w:val="Secondarylabels"/>
              <w:rPr>
                <w:rFonts w:asciiTheme="minorHAnsi" w:hAnsiTheme="minorHAnsi" w:cstheme="minorHAnsi"/>
              </w:rPr>
            </w:pPr>
          </w:p>
        </w:tc>
        <w:tc>
          <w:tcPr>
            <w:tcW w:w="3260" w:type="dxa"/>
            <w:gridSpan w:val="2"/>
            <w:vAlign w:val="center"/>
          </w:tcPr>
          <w:p w:rsidR="005F7866" w:rsidRPr="00AE7AA4" w:rsidRDefault="005F7866" w:rsidP="005F7866">
            <w:pPr>
              <w:pStyle w:val="Secondarylabels"/>
              <w:spacing w:before="20" w:after="20"/>
              <w:ind w:right="227"/>
              <w:jc w:val="right"/>
              <w:rPr>
                <w:rFonts w:asciiTheme="minorHAnsi" w:hAnsiTheme="minorHAnsi" w:cstheme="minorHAnsi"/>
              </w:rPr>
            </w:pPr>
            <w:r w:rsidRPr="00AE7AA4">
              <w:rPr>
                <w:rFonts w:asciiTheme="minorHAnsi" w:hAnsiTheme="minorHAnsi" w:cstheme="minorHAnsi"/>
              </w:rPr>
              <w:t>WASLA</w:t>
            </w:r>
          </w:p>
        </w:tc>
        <w:tc>
          <w:tcPr>
            <w:tcW w:w="851" w:type="dxa"/>
          </w:tcPr>
          <w:p w:rsidR="005F7866" w:rsidRPr="00AE7AA4" w:rsidRDefault="005F7866" w:rsidP="005F7866">
            <w:pPr>
              <w:pStyle w:val="Secondarylabels"/>
              <w:spacing w:before="20" w:after="20"/>
              <w:jc w:val="center"/>
              <w:rPr>
                <w:rFonts w:asciiTheme="minorHAnsi" w:hAnsiTheme="minorHAnsi" w:cstheme="minorHAnsi"/>
              </w:rPr>
            </w:pPr>
          </w:p>
        </w:tc>
      </w:tr>
      <w:tr w:rsidR="005F7866" w:rsidRPr="00AE7AA4" w:rsidTr="005F7866">
        <w:trPr>
          <w:trHeight w:val="340"/>
        </w:trPr>
        <w:tc>
          <w:tcPr>
            <w:tcW w:w="6516" w:type="dxa"/>
            <w:gridSpan w:val="3"/>
            <w:vMerge/>
          </w:tcPr>
          <w:p w:rsidR="005F7866" w:rsidRPr="00AE7AA4" w:rsidRDefault="005F7866" w:rsidP="005F7866">
            <w:pPr>
              <w:pStyle w:val="Secondarylabels"/>
              <w:rPr>
                <w:rFonts w:asciiTheme="minorHAnsi" w:hAnsiTheme="minorHAnsi" w:cstheme="minorHAnsi"/>
              </w:rPr>
            </w:pPr>
          </w:p>
        </w:tc>
        <w:tc>
          <w:tcPr>
            <w:tcW w:w="3260" w:type="dxa"/>
            <w:gridSpan w:val="2"/>
            <w:vAlign w:val="center"/>
          </w:tcPr>
          <w:p w:rsidR="005F7866" w:rsidRPr="00AE7AA4" w:rsidRDefault="005F7866" w:rsidP="005F7866">
            <w:pPr>
              <w:pStyle w:val="Secondarylabels"/>
              <w:spacing w:before="20" w:after="20"/>
              <w:ind w:right="227"/>
              <w:jc w:val="right"/>
              <w:rPr>
                <w:rFonts w:asciiTheme="minorHAnsi" w:hAnsiTheme="minorHAnsi" w:cstheme="minorHAnsi"/>
              </w:rPr>
            </w:pPr>
            <w:r w:rsidRPr="00AE7AA4">
              <w:rPr>
                <w:rFonts w:asciiTheme="minorHAnsi" w:hAnsiTheme="minorHAnsi" w:cstheme="minorHAnsi"/>
              </w:rPr>
              <w:t>AISWA</w:t>
            </w:r>
          </w:p>
        </w:tc>
        <w:tc>
          <w:tcPr>
            <w:tcW w:w="851" w:type="dxa"/>
          </w:tcPr>
          <w:p w:rsidR="005F7866" w:rsidRPr="00AE7AA4" w:rsidRDefault="005F7866" w:rsidP="005F7866">
            <w:pPr>
              <w:pStyle w:val="Secondarylabels"/>
              <w:spacing w:before="20" w:after="20"/>
              <w:jc w:val="center"/>
              <w:rPr>
                <w:rFonts w:asciiTheme="minorHAnsi" w:hAnsiTheme="minorHAnsi" w:cstheme="minorHAnsi"/>
              </w:rPr>
            </w:pPr>
          </w:p>
        </w:tc>
      </w:tr>
      <w:tr w:rsidR="005F7866" w:rsidRPr="00AE7AA4" w:rsidTr="005F7866">
        <w:trPr>
          <w:trHeight w:val="340"/>
        </w:trPr>
        <w:tc>
          <w:tcPr>
            <w:tcW w:w="6516" w:type="dxa"/>
            <w:gridSpan w:val="3"/>
            <w:vMerge/>
          </w:tcPr>
          <w:p w:rsidR="005F7866" w:rsidRPr="00AE7AA4" w:rsidRDefault="005F7866" w:rsidP="005F7866">
            <w:pPr>
              <w:pStyle w:val="Secondarylabels"/>
              <w:rPr>
                <w:rFonts w:asciiTheme="minorHAnsi" w:hAnsiTheme="minorHAnsi" w:cstheme="minorHAnsi"/>
              </w:rPr>
            </w:pPr>
          </w:p>
        </w:tc>
        <w:tc>
          <w:tcPr>
            <w:tcW w:w="3260" w:type="dxa"/>
            <w:gridSpan w:val="2"/>
            <w:vAlign w:val="center"/>
          </w:tcPr>
          <w:p w:rsidR="005F7866" w:rsidRPr="00AE7AA4" w:rsidRDefault="005F7866" w:rsidP="005F7866">
            <w:pPr>
              <w:pStyle w:val="Secondarylabels"/>
              <w:spacing w:before="20" w:after="20"/>
              <w:ind w:right="227"/>
              <w:jc w:val="right"/>
              <w:rPr>
                <w:rFonts w:asciiTheme="minorHAnsi" w:hAnsiTheme="minorHAnsi" w:cstheme="minorHAnsi"/>
              </w:rPr>
            </w:pPr>
            <w:r w:rsidRPr="00AE7AA4">
              <w:rPr>
                <w:rFonts w:asciiTheme="minorHAnsi" w:hAnsiTheme="minorHAnsi" w:cstheme="minorHAnsi"/>
              </w:rPr>
              <w:t>ASLA</w:t>
            </w:r>
          </w:p>
        </w:tc>
        <w:tc>
          <w:tcPr>
            <w:tcW w:w="851" w:type="dxa"/>
          </w:tcPr>
          <w:p w:rsidR="005F7866" w:rsidRPr="00AE7AA4" w:rsidRDefault="005F7866" w:rsidP="005F7866">
            <w:pPr>
              <w:pStyle w:val="Secondarylabels"/>
              <w:spacing w:before="20" w:after="20"/>
              <w:jc w:val="center"/>
              <w:rPr>
                <w:rFonts w:asciiTheme="minorHAnsi" w:hAnsiTheme="minorHAnsi" w:cstheme="minorHAnsi"/>
              </w:rPr>
            </w:pPr>
          </w:p>
        </w:tc>
      </w:tr>
      <w:tr w:rsidR="005F7866" w:rsidRPr="00AE7AA4" w:rsidTr="005F7866">
        <w:trPr>
          <w:trHeight w:val="340"/>
        </w:trPr>
        <w:tc>
          <w:tcPr>
            <w:tcW w:w="6516" w:type="dxa"/>
            <w:gridSpan w:val="3"/>
            <w:vMerge/>
          </w:tcPr>
          <w:p w:rsidR="005F7866" w:rsidRPr="00AE7AA4" w:rsidRDefault="005F7866" w:rsidP="005F7866">
            <w:pPr>
              <w:pStyle w:val="Secondarylabels"/>
              <w:rPr>
                <w:rFonts w:asciiTheme="minorHAnsi" w:hAnsiTheme="minorHAnsi" w:cstheme="minorHAnsi"/>
              </w:rPr>
            </w:pPr>
          </w:p>
        </w:tc>
        <w:tc>
          <w:tcPr>
            <w:tcW w:w="3260" w:type="dxa"/>
            <w:gridSpan w:val="2"/>
            <w:vAlign w:val="center"/>
          </w:tcPr>
          <w:p w:rsidR="005F7866" w:rsidRPr="00AE7AA4" w:rsidRDefault="005F7866" w:rsidP="005F7866">
            <w:pPr>
              <w:pStyle w:val="Secondarylabels"/>
              <w:spacing w:before="20" w:after="20"/>
              <w:ind w:right="227"/>
              <w:jc w:val="right"/>
              <w:rPr>
                <w:rFonts w:asciiTheme="minorHAnsi" w:hAnsiTheme="minorHAnsi" w:cstheme="minorHAnsi"/>
              </w:rPr>
            </w:pPr>
            <w:r w:rsidRPr="00AE7AA4">
              <w:rPr>
                <w:rFonts w:asciiTheme="minorHAnsi" w:hAnsiTheme="minorHAnsi" w:cstheme="minorHAnsi"/>
              </w:rPr>
              <w:t>ALIA</w:t>
            </w:r>
          </w:p>
        </w:tc>
        <w:tc>
          <w:tcPr>
            <w:tcW w:w="851" w:type="dxa"/>
          </w:tcPr>
          <w:p w:rsidR="005F7866" w:rsidRPr="00AE7AA4" w:rsidRDefault="005F7866" w:rsidP="005F7866">
            <w:pPr>
              <w:pStyle w:val="Secondarylabels"/>
              <w:spacing w:before="20" w:after="20"/>
              <w:jc w:val="center"/>
              <w:rPr>
                <w:rFonts w:asciiTheme="minorHAnsi" w:hAnsiTheme="minorHAnsi" w:cstheme="minorHAnsi"/>
              </w:rPr>
            </w:pPr>
          </w:p>
        </w:tc>
      </w:tr>
      <w:tr w:rsidR="005F7866" w:rsidRPr="00AE7AA4" w:rsidTr="005F7866">
        <w:trPr>
          <w:trHeight w:val="340"/>
        </w:trPr>
        <w:tc>
          <w:tcPr>
            <w:tcW w:w="6516" w:type="dxa"/>
            <w:gridSpan w:val="3"/>
            <w:vMerge/>
          </w:tcPr>
          <w:p w:rsidR="005F7866" w:rsidRPr="00AE7AA4" w:rsidRDefault="005F7866" w:rsidP="005F7866">
            <w:pPr>
              <w:pStyle w:val="Secondarylabels"/>
              <w:rPr>
                <w:rFonts w:asciiTheme="minorHAnsi" w:hAnsiTheme="minorHAnsi" w:cstheme="minorHAnsi"/>
              </w:rPr>
            </w:pPr>
          </w:p>
        </w:tc>
        <w:tc>
          <w:tcPr>
            <w:tcW w:w="3260" w:type="dxa"/>
            <w:gridSpan w:val="2"/>
            <w:vAlign w:val="center"/>
          </w:tcPr>
          <w:p w:rsidR="005F7866" w:rsidRPr="00AE7AA4" w:rsidRDefault="005F7866" w:rsidP="005F7866">
            <w:pPr>
              <w:pStyle w:val="Secondarylabels"/>
              <w:spacing w:before="20" w:after="20"/>
              <w:ind w:right="227"/>
              <w:jc w:val="right"/>
              <w:rPr>
                <w:rFonts w:asciiTheme="minorHAnsi" w:hAnsiTheme="minorHAnsi" w:cstheme="minorHAnsi"/>
              </w:rPr>
            </w:pPr>
            <w:r w:rsidRPr="00AE7AA4">
              <w:rPr>
                <w:rFonts w:asciiTheme="minorHAnsi" w:hAnsiTheme="minorHAnsi" w:cstheme="minorHAnsi"/>
              </w:rPr>
              <w:t>CBCA/CBCWA</w:t>
            </w:r>
          </w:p>
        </w:tc>
        <w:tc>
          <w:tcPr>
            <w:tcW w:w="851" w:type="dxa"/>
          </w:tcPr>
          <w:p w:rsidR="005F7866" w:rsidRPr="00AE7AA4" w:rsidRDefault="005F7866" w:rsidP="005F7866">
            <w:pPr>
              <w:pStyle w:val="Secondarylabels"/>
              <w:spacing w:before="20" w:after="20"/>
              <w:jc w:val="center"/>
              <w:rPr>
                <w:rFonts w:asciiTheme="minorHAnsi" w:hAnsiTheme="minorHAnsi" w:cstheme="minorHAnsi"/>
              </w:rPr>
            </w:pPr>
          </w:p>
        </w:tc>
      </w:tr>
      <w:tr w:rsidR="005F7866" w:rsidRPr="00AE7AA4" w:rsidTr="005F7866">
        <w:trPr>
          <w:trHeight w:val="340"/>
        </w:trPr>
        <w:tc>
          <w:tcPr>
            <w:tcW w:w="6516" w:type="dxa"/>
            <w:gridSpan w:val="3"/>
            <w:vMerge/>
          </w:tcPr>
          <w:p w:rsidR="005F7866" w:rsidRPr="00AE7AA4" w:rsidRDefault="005F7866" w:rsidP="005F7866">
            <w:pPr>
              <w:pStyle w:val="Secondarylabels"/>
              <w:rPr>
                <w:rFonts w:asciiTheme="minorHAnsi" w:hAnsiTheme="minorHAnsi" w:cstheme="minorHAnsi"/>
              </w:rPr>
            </w:pPr>
          </w:p>
        </w:tc>
        <w:tc>
          <w:tcPr>
            <w:tcW w:w="3260" w:type="dxa"/>
            <w:gridSpan w:val="2"/>
            <w:vAlign w:val="center"/>
          </w:tcPr>
          <w:p w:rsidR="005F7866" w:rsidRPr="00AE7AA4" w:rsidRDefault="005F7866" w:rsidP="005F7866">
            <w:pPr>
              <w:pStyle w:val="Secondarylabels"/>
              <w:spacing w:before="20" w:after="20"/>
              <w:ind w:right="227"/>
              <w:jc w:val="right"/>
              <w:rPr>
                <w:rFonts w:asciiTheme="minorHAnsi" w:hAnsiTheme="minorHAnsi" w:cstheme="minorHAnsi"/>
              </w:rPr>
            </w:pPr>
            <w:r w:rsidRPr="00AE7AA4">
              <w:rPr>
                <w:rFonts w:asciiTheme="minorHAnsi" w:hAnsiTheme="minorHAnsi" w:cstheme="minorHAnsi"/>
              </w:rPr>
              <w:t>Other: (list)</w:t>
            </w:r>
          </w:p>
        </w:tc>
        <w:tc>
          <w:tcPr>
            <w:tcW w:w="851" w:type="dxa"/>
          </w:tcPr>
          <w:p w:rsidR="005F7866" w:rsidRPr="00AE7AA4" w:rsidRDefault="005F7866" w:rsidP="005F7866">
            <w:pPr>
              <w:pStyle w:val="Secondarylabels"/>
              <w:spacing w:before="20" w:after="20"/>
              <w:jc w:val="center"/>
              <w:rPr>
                <w:rFonts w:asciiTheme="minorHAnsi" w:hAnsiTheme="minorHAnsi" w:cstheme="minorHAnsi"/>
              </w:rPr>
            </w:pPr>
          </w:p>
        </w:tc>
      </w:tr>
      <w:tr w:rsidR="005F7866" w:rsidRPr="00AE7AA4" w:rsidTr="005F7866">
        <w:trPr>
          <w:trHeight w:val="454"/>
        </w:trPr>
        <w:tc>
          <w:tcPr>
            <w:tcW w:w="10627" w:type="dxa"/>
            <w:gridSpan w:val="6"/>
            <w:shd w:val="clear" w:color="auto" w:fill="D9D9D9"/>
            <w:vAlign w:val="center"/>
          </w:tcPr>
          <w:p w:rsidR="005F7866" w:rsidRPr="00AE7AA4" w:rsidRDefault="005F7866" w:rsidP="005F7866">
            <w:pPr>
              <w:pStyle w:val="Label"/>
              <w:rPr>
                <w:rFonts w:asciiTheme="minorHAnsi" w:hAnsiTheme="minorHAnsi" w:cstheme="minorHAnsi"/>
              </w:rPr>
            </w:pPr>
            <w:r w:rsidRPr="00AE7AA4">
              <w:rPr>
                <w:rFonts w:asciiTheme="minorHAnsi" w:hAnsiTheme="minorHAnsi" w:cstheme="minorHAnsi"/>
              </w:rPr>
              <w:t>Work history as it relates to school libraries (include dates of employment/service &amp; organization)</w:t>
            </w:r>
          </w:p>
        </w:tc>
      </w:tr>
      <w:tr w:rsidR="005F7866" w:rsidRPr="00AE7AA4" w:rsidTr="005F7866">
        <w:trPr>
          <w:trHeight w:val="1701"/>
        </w:trPr>
        <w:tc>
          <w:tcPr>
            <w:tcW w:w="10627" w:type="dxa"/>
            <w:gridSpan w:val="6"/>
          </w:tcPr>
          <w:p w:rsidR="005F7866" w:rsidRPr="00AE7AA4" w:rsidRDefault="005F7866" w:rsidP="005F7866">
            <w:pPr>
              <w:rPr>
                <w:rFonts w:asciiTheme="minorHAnsi" w:hAnsiTheme="minorHAnsi" w:cstheme="minorHAnsi"/>
              </w:rPr>
            </w:pPr>
          </w:p>
        </w:tc>
      </w:tr>
      <w:tr w:rsidR="005F7866" w:rsidRPr="00AE7AA4" w:rsidTr="005F7866">
        <w:trPr>
          <w:trHeight w:val="340"/>
        </w:trPr>
        <w:tc>
          <w:tcPr>
            <w:tcW w:w="2122" w:type="dxa"/>
            <w:shd w:val="clear" w:color="auto" w:fill="F2F2F2"/>
            <w:vAlign w:val="center"/>
          </w:tcPr>
          <w:p w:rsidR="005F7866" w:rsidRPr="00AE7AA4" w:rsidRDefault="005F7866" w:rsidP="005F7866">
            <w:pPr>
              <w:rPr>
                <w:rFonts w:asciiTheme="minorHAnsi" w:hAnsiTheme="minorHAnsi" w:cstheme="minorHAnsi"/>
              </w:rPr>
            </w:pPr>
            <w:r w:rsidRPr="00AE7AA4">
              <w:rPr>
                <w:rFonts w:asciiTheme="minorHAnsi" w:hAnsiTheme="minorHAnsi" w:cstheme="minorHAnsi"/>
              </w:rPr>
              <w:t>Reviewed By:</w:t>
            </w:r>
          </w:p>
        </w:tc>
        <w:tc>
          <w:tcPr>
            <w:tcW w:w="4394" w:type="dxa"/>
            <w:gridSpan w:val="2"/>
            <w:vAlign w:val="center"/>
          </w:tcPr>
          <w:p w:rsidR="005F7866" w:rsidRPr="00AE7AA4" w:rsidRDefault="005F7866" w:rsidP="005F7866">
            <w:pPr>
              <w:rPr>
                <w:rFonts w:asciiTheme="minorHAnsi" w:hAnsiTheme="minorHAnsi" w:cstheme="minorHAnsi"/>
              </w:rPr>
            </w:pPr>
          </w:p>
        </w:tc>
        <w:tc>
          <w:tcPr>
            <w:tcW w:w="1276" w:type="dxa"/>
            <w:tcBorders>
              <w:bottom w:val="single" w:sz="4" w:space="0" w:color="000000"/>
            </w:tcBorders>
            <w:shd w:val="clear" w:color="auto" w:fill="F2F2F2"/>
            <w:vAlign w:val="center"/>
          </w:tcPr>
          <w:p w:rsidR="005F7866" w:rsidRPr="00AE7AA4" w:rsidRDefault="005F7866" w:rsidP="005F7866">
            <w:pPr>
              <w:rPr>
                <w:rFonts w:asciiTheme="minorHAnsi" w:hAnsiTheme="minorHAnsi" w:cstheme="minorHAnsi"/>
              </w:rPr>
            </w:pPr>
            <w:r w:rsidRPr="00AE7AA4">
              <w:rPr>
                <w:rFonts w:asciiTheme="minorHAnsi" w:hAnsiTheme="minorHAnsi" w:cstheme="minorHAnsi"/>
              </w:rPr>
              <w:t>Date:</w:t>
            </w:r>
          </w:p>
        </w:tc>
        <w:tc>
          <w:tcPr>
            <w:tcW w:w="2835" w:type="dxa"/>
            <w:gridSpan w:val="2"/>
            <w:vAlign w:val="center"/>
          </w:tcPr>
          <w:p w:rsidR="005F7866" w:rsidRPr="00AE7AA4" w:rsidRDefault="005F7866" w:rsidP="005F7866">
            <w:pPr>
              <w:rPr>
                <w:rFonts w:asciiTheme="minorHAnsi" w:hAnsiTheme="minorHAnsi" w:cstheme="minorHAnsi"/>
              </w:rPr>
            </w:pPr>
          </w:p>
        </w:tc>
      </w:tr>
      <w:tr w:rsidR="005F7866" w:rsidRPr="00AE7AA4" w:rsidTr="005F7866">
        <w:trPr>
          <w:trHeight w:val="340"/>
        </w:trPr>
        <w:tc>
          <w:tcPr>
            <w:tcW w:w="2122" w:type="dxa"/>
            <w:shd w:val="clear" w:color="auto" w:fill="F2F2F2"/>
            <w:vAlign w:val="center"/>
          </w:tcPr>
          <w:p w:rsidR="005F7866" w:rsidRPr="00AE7AA4" w:rsidRDefault="005F7866" w:rsidP="005F7866">
            <w:pPr>
              <w:rPr>
                <w:rFonts w:asciiTheme="minorHAnsi" w:hAnsiTheme="minorHAnsi" w:cstheme="minorHAnsi"/>
              </w:rPr>
            </w:pPr>
            <w:r w:rsidRPr="00AE7AA4">
              <w:rPr>
                <w:rFonts w:asciiTheme="minorHAnsi" w:hAnsiTheme="minorHAnsi" w:cstheme="minorHAnsi"/>
              </w:rPr>
              <w:t>Approved By:</w:t>
            </w:r>
          </w:p>
        </w:tc>
        <w:tc>
          <w:tcPr>
            <w:tcW w:w="4394" w:type="dxa"/>
            <w:gridSpan w:val="2"/>
            <w:vAlign w:val="center"/>
          </w:tcPr>
          <w:p w:rsidR="005F7866" w:rsidRPr="00AE7AA4" w:rsidRDefault="005F7866" w:rsidP="005F7866">
            <w:pPr>
              <w:rPr>
                <w:rFonts w:asciiTheme="minorHAnsi" w:hAnsiTheme="minorHAnsi" w:cstheme="minorHAnsi"/>
              </w:rPr>
            </w:pPr>
          </w:p>
        </w:tc>
        <w:tc>
          <w:tcPr>
            <w:tcW w:w="1276" w:type="dxa"/>
            <w:shd w:val="clear" w:color="auto" w:fill="F2F2F2"/>
            <w:vAlign w:val="center"/>
          </w:tcPr>
          <w:p w:rsidR="005F7866" w:rsidRPr="00AE7AA4" w:rsidRDefault="005F7866" w:rsidP="005F7866">
            <w:pPr>
              <w:rPr>
                <w:rFonts w:asciiTheme="minorHAnsi" w:hAnsiTheme="minorHAnsi" w:cstheme="minorHAnsi"/>
              </w:rPr>
            </w:pPr>
            <w:r w:rsidRPr="00AE7AA4">
              <w:rPr>
                <w:rFonts w:asciiTheme="minorHAnsi" w:hAnsiTheme="minorHAnsi" w:cstheme="minorHAnsi"/>
              </w:rPr>
              <w:t>Date:</w:t>
            </w:r>
          </w:p>
        </w:tc>
        <w:tc>
          <w:tcPr>
            <w:tcW w:w="2835" w:type="dxa"/>
            <w:gridSpan w:val="2"/>
            <w:vAlign w:val="center"/>
          </w:tcPr>
          <w:p w:rsidR="005F7866" w:rsidRPr="00AE7AA4" w:rsidRDefault="005F7866" w:rsidP="005F7866">
            <w:pPr>
              <w:rPr>
                <w:rFonts w:asciiTheme="minorHAnsi" w:hAnsiTheme="minorHAnsi" w:cstheme="minorHAnsi"/>
              </w:rPr>
            </w:pPr>
          </w:p>
        </w:tc>
      </w:tr>
    </w:tbl>
    <w:p w:rsidR="004205B7" w:rsidRPr="00C80351" w:rsidRDefault="004205B7" w:rsidP="00C80351"/>
    <w:sectPr w:rsidR="004205B7" w:rsidRPr="00C80351" w:rsidSect="005F7866">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31"/>
    <w:multiLevelType w:val="hybridMultilevel"/>
    <w:tmpl w:val="A5B0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51"/>
    <w:rsid w:val="00096ECA"/>
    <w:rsid w:val="002B2D55"/>
    <w:rsid w:val="004205B7"/>
    <w:rsid w:val="005F7866"/>
    <w:rsid w:val="007501B4"/>
    <w:rsid w:val="00AE7AA4"/>
    <w:rsid w:val="00C80351"/>
    <w:rsid w:val="00D20D02"/>
    <w:rsid w:val="00D6356A"/>
    <w:rsid w:val="00F62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51"/>
    <w:pPr>
      <w:spacing w:before="60" w:after="20"/>
    </w:pPr>
    <w:rPr>
      <w:rFonts w:ascii="Calibri" w:eastAsia="Calibri" w:hAnsi="Calibri"/>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C80351"/>
    <w:pPr>
      <w:spacing w:before="40"/>
    </w:pPr>
    <w:rPr>
      <w:b/>
      <w:color w:val="262626"/>
    </w:rPr>
  </w:style>
  <w:style w:type="paragraph" w:customStyle="1" w:styleId="Secondarylabels">
    <w:name w:val="Secondary labels"/>
    <w:basedOn w:val="Label"/>
    <w:qFormat/>
    <w:rsid w:val="00C80351"/>
    <w:pPr>
      <w:spacing w:before="120" w:after="120"/>
    </w:pPr>
  </w:style>
  <w:style w:type="character" w:styleId="Hyperlink">
    <w:name w:val="Hyperlink"/>
    <w:basedOn w:val="DefaultParagraphFont"/>
    <w:rsid w:val="00C80351"/>
    <w:rPr>
      <w:color w:val="0000FF" w:themeColor="hyperlink"/>
      <w:u w:val="single"/>
    </w:rPr>
  </w:style>
  <w:style w:type="table" w:styleId="TableGrid">
    <w:name w:val="Table Grid"/>
    <w:basedOn w:val="TableNormal"/>
    <w:rsid w:val="005F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B2D55"/>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2B2D55"/>
    <w:rPr>
      <w:rFonts w:ascii="Tahoma" w:eastAsia="Calibr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51"/>
    <w:pPr>
      <w:spacing w:before="60" w:after="20"/>
    </w:pPr>
    <w:rPr>
      <w:rFonts w:ascii="Calibri" w:eastAsia="Calibri" w:hAnsi="Calibri"/>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C80351"/>
    <w:pPr>
      <w:spacing w:before="40"/>
    </w:pPr>
    <w:rPr>
      <w:b/>
      <w:color w:val="262626"/>
    </w:rPr>
  </w:style>
  <w:style w:type="paragraph" w:customStyle="1" w:styleId="Secondarylabels">
    <w:name w:val="Secondary labels"/>
    <w:basedOn w:val="Label"/>
    <w:qFormat/>
    <w:rsid w:val="00C80351"/>
    <w:pPr>
      <w:spacing w:before="120" w:after="120"/>
    </w:pPr>
  </w:style>
  <w:style w:type="character" w:styleId="Hyperlink">
    <w:name w:val="Hyperlink"/>
    <w:basedOn w:val="DefaultParagraphFont"/>
    <w:rsid w:val="00C80351"/>
    <w:rPr>
      <w:color w:val="0000FF" w:themeColor="hyperlink"/>
      <w:u w:val="single"/>
    </w:rPr>
  </w:style>
  <w:style w:type="table" w:styleId="TableGrid">
    <w:name w:val="Table Grid"/>
    <w:basedOn w:val="TableNormal"/>
    <w:rsid w:val="005F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B2D55"/>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2B2D55"/>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out@iinet.net.a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son.fonseka@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83D0CA8</Template>
  <TotalTime>1</TotalTime>
  <Pages>1</Pages>
  <Words>247</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FONSEKA Alison</dc:creator>
  <cp:lastModifiedBy>FONSEKA Alison</cp:lastModifiedBy>
  <cp:revision>3</cp:revision>
  <dcterms:created xsi:type="dcterms:W3CDTF">2018-09-18T04:02:00Z</dcterms:created>
  <dcterms:modified xsi:type="dcterms:W3CDTF">2018-09-21T01:06:00Z</dcterms:modified>
</cp:coreProperties>
</file>